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27A" w:rsidRPr="00CC15AC" w:rsidRDefault="0059427A" w:rsidP="0059427A">
      <w:pPr>
        <w:widowControl/>
        <w:shd w:val="clear" w:color="auto" w:fill="FFFFFF"/>
        <w:spacing w:line="520" w:lineRule="exact"/>
        <w:jc w:val="center"/>
        <w:rPr>
          <w:rFonts w:ascii="黑体" w:eastAsia="黑体" w:hAnsi="黑体" w:cs="宋体"/>
          <w:b/>
          <w:kern w:val="0"/>
          <w:sz w:val="32"/>
          <w:szCs w:val="32"/>
          <w:bdr w:val="none" w:sz="0" w:space="0" w:color="auto" w:frame="1"/>
        </w:rPr>
      </w:pPr>
      <w:r w:rsidRPr="00CC15AC">
        <w:rPr>
          <w:rFonts w:ascii="黑体" w:eastAsia="黑体" w:hAnsi="黑体" w:cs="宋体" w:hint="eastAsia"/>
          <w:b/>
          <w:kern w:val="0"/>
          <w:sz w:val="32"/>
          <w:szCs w:val="32"/>
          <w:bdr w:val="none" w:sz="0" w:space="0" w:color="auto" w:frame="1"/>
        </w:rPr>
        <w:t>中国科学院纳米标准与检测重点实验室</w:t>
      </w:r>
    </w:p>
    <w:p w:rsidR="00BF347D" w:rsidRDefault="00F40C4C" w:rsidP="00D44D01">
      <w:pPr>
        <w:widowControl/>
        <w:shd w:val="clear" w:color="auto" w:fill="FFFFFF"/>
        <w:spacing w:line="520" w:lineRule="exact"/>
        <w:jc w:val="center"/>
        <w:rPr>
          <w:rFonts w:ascii="黑体" w:eastAsia="黑体" w:hAnsi="黑体" w:cs="宋体"/>
          <w:b/>
          <w:kern w:val="0"/>
          <w:sz w:val="32"/>
          <w:szCs w:val="32"/>
          <w:bdr w:val="none" w:sz="0" w:space="0" w:color="auto" w:frame="1"/>
        </w:rPr>
      </w:pPr>
      <w:r>
        <w:rPr>
          <w:rFonts w:ascii="黑体" w:eastAsia="黑体" w:hAnsi="黑体" w:cs="宋体" w:hint="eastAsia"/>
          <w:b/>
          <w:kern w:val="0"/>
          <w:sz w:val="32"/>
          <w:szCs w:val="32"/>
          <w:bdr w:val="none" w:sz="0" w:space="0" w:color="auto" w:frame="1"/>
        </w:rPr>
        <w:t>青年</w:t>
      </w:r>
      <w:bookmarkStart w:id="0" w:name="_GoBack"/>
      <w:bookmarkEnd w:id="0"/>
      <w:r w:rsidR="0059427A" w:rsidRPr="00CC15AC">
        <w:rPr>
          <w:rFonts w:ascii="黑体" w:eastAsia="黑体" w:hAnsi="黑体" w:cs="宋体" w:hint="eastAsia"/>
          <w:b/>
          <w:kern w:val="0"/>
          <w:sz w:val="32"/>
          <w:szCs w:val="32"/>
          <w:bdr w:val="none" w:sz="0" w:space="0" w:color="auto" w:frame="1"/>
        </w:rPr>
        <w:t>基金</w:t>
      </w:r>
      <w:r w:rsidR="00DE0AAA">
        <w:rPr>
          <w:rFonts w:ascii="黑体" w:eastAsia="黑体" w:hAnsi="黑体" w:cs="宋体" w:hint="eastAsia"/>
          <w:b/>
          <w:kern w:val="0"/>
          <w:sz w:val="32"/>
          <w:szCs w:val="32"/>
          <w:bdr w:val="none" w:sz="0" w:space="0" w:color="auto" w:frame="1"/>
        </w:rPr>
        <w:t>项目</w:t>
      </w:r>
      <w:r w:rsidR="0059427A" w:rsidRPr="00CC15AC">
        <w:rPr>
          <w:rFonts w:ascii="黑体" w:eastAsia="黑体" w:hAnsi="黑体" w:cs="宋体" w:hint="eastAsia"/>
          <w:b/>
          <w:kern w:val="0"/>
          <w:sz w:val="32"/>
          <w:szCs w:val="32"/>
          <w:bdr w:val="none" w:sz="0" w:space="0" w:color="auto" w:frame="1"/>
        </w:rPr>
        <w:t>管理办法</w:t>
      </w:r>
    </w:p>
    <w:p w:rsidR="0049438D" w:rsidRPr="00D44D01" w:rsidRDefault="00BF347D" w:rsidP="00D44D01">
      <w:pPr>
        <w:widowControl/>
        <w:shd w:val="clear" w:color="auto" w:fill="FFFFFF"/>
        <w:spacing w:line="520" w:lineRule="exact"/>
        <w:jc w:val="center"/>
        <w:rPr>
          <w:rFonts w:ascii="黑体" w:eastAsia="黑体" w:hAnsi="黑体" w:cs="宋体"/>
          <w:b/>
          <w:kern w:val="0"/>
          <w:sz w:val="32"/>
          <w:szCs w:val="32"/>
          <w:bdr w:val="none" w:sz="0" w:space="0" w:color="auto" w:frame="1"/>
        </w:rPr>
      </w:pPr>
      <w:r>
        <w:rPr>
          <w:rFonts w:ascii="黑体" w:eastAsia="黑体" w:hAnsi="黑体" w:cs="宋体" w:hint="eastAsia"/>
          <w:b/>
          <w:kern w:val="0"/>
          <w:sz w:val="32"/>
          <w:szCs w:val="32"/>
          <w:bdr w:val="none" w:sz="0" w:space="0" w:color="auto" w:frame="1"/>
        </w:rPr>
        <w:t>(2014年5月修订)</w:t>
      </w:r>
    </w:p>
    <w:p w:rsidR="00010F18" w:rsidRPr="00946EB4" w:rsidRDefault="00040FA1" w:rsidP="00CE5542">
      <w:pPr>
        <w:pStyle w:val="a5"/>
        <w:numPr>
          <w:ilvl w:val="0"/>
          <w:numId w:val="7"/>
        </w:numPr>
        <w:spacing w:beforeLines="50" w:afterLines="50" w:line="400" w:lineRule="exact"/>
        <w:ind w:firstLineChars="0"/>
        <w:jc w:val="center"/>
        <w:rPr>
          <w:rFonts w:ascii="Times New Roman" w:hAnsi="宋体" w:cs="宋体"/>
          <w:b/>
          <w:kern w:val="0"/>
          <w:sz w:val="24"/>
          <w:szCs w:val="24"/>
          <w:bdr w:val="none" w:sz="0" w:space="0" w:color="auto" w:frame="1"/>
        </w:rPr>
      </w:pPr>
      <w:r>
        <w:rPr>
          <w:rFonts w:ascii="Times New Roman" w:hAnsi="宋体" w:cs="宋体" w:hint="eastAsia"/>
          <w:b/>
          <w:kern w:val="0"/>
          <w:sz w:val="24"/>
          <w:szCs w:val="24"/>
          <w:bdr w:val="none" w:sz="0" w:space="0" w:color="auto" w:frame="1"/>
        </w:rPr>
        <w:t xml:space="preserve"> </w:t>
      </w:r>
      <w:r>
        <w:rPr>
          <w:rFonts w:ascii="Times New Roman" w:hAnsi="宋体" w:cs="宋体" w:hint="eastAsia"/>
          <w:b/>
          <w:kern w:val="0"/>
          <w:sz w:val="24"/>
          <w:szCs w:val="24"/>
          <w:bdr w:val="none" w:sz="0" w:space="0" w:color="auto" w:frame="1"/>
        </w:rPr>
        <w:t>总则</w:t>
      </w:r>
    </w:p>
    <w:p w:rsidR="000D5980" w:rsidRPr="000D5980" w:rsidRDefault="0006722C" w:rsidP="00CE5542">
      <w:pPr>
        <w:pStyle w:val="a5"/>
        <w:numPr>
          <w:ilvl w:val="0"/>
          <w:numId w:val="9"/>
        </w:numPr>
        <w:spacing w:beforeLines="50" w:afterLines="50" w:line="400" w:lineRule="exact"/>
        <w:ind w:left="0" w:firstLineChars="0" w:firstLine="0"/>
        <w:rPr>
          <w:rFonts w:ascii="Times New Roman" w:hAnsi="宋体" w:cs="宋体"/>
          <w:kern w:val="0"/>
          <w:sz w:val="24"/>
          <w:szCs w:val="24"/>
          <w:bdr w:val="none" w:sz="0" w:space="0" w:color="auto" w:frame="1"/>
        </w:rPr>
      </w:pPr>
      <w:r>
        <w:rPr>
          <w:rFonts w:ascii="Times New Roman" w:hAnsi="宋体" w:cs="宋体" w:hint="eastAsia"/>
          <w:kern w:val="0"/>
          <w:sz w:val="24"/>
          <w:szCs w:val="24"/>
          <w:bdr w:val="none" w:sz="0" w:space="0" w:color="auto" w:frame="1"/>
        </w:rPr>
        <w:t xml:space="preserve"> </w:t>
      </w:r>
      <w:r w:rsidR="00D60AF7" w:rsidRPr="000D5980">
        <w:rPr>
          <w:rFonts w:ascii="Times New Roman" w:hAnsi="宋体" w:cs="宋体"/>
          <w:kern w:val="0"/>
          <w:sz w:val="24"/>
          <w:szCs w:val="24"/>
          <w:bdr w:val="none" w:sz="0" w:space="0" w:color="auto" w:frame="1"/>
        </w:rPr>
        <w:t>为了</w:t>
      </w:r>
      <w:r w:rsidR="00631CB5" w:rsidRPr="0000359C">
        <w:rPr>
          <w:rFonts w:ascii="Times New Roman" w:hAnsi="宋体" w:cs="宋体"/>
          <w:kern w:val="0"/>
          <w:sz w:val="24"/>
          <w:szCs w:val="24"/>
          <w:bdr w:val="none" w:sz="0" w:space="0" w:color="auto" w:frame="1"/>
        </w:rPr>
        <w:t>鼓励</w:t>
      </w:r>
      <w:r w:rsidR="00BF347D">
        <w:rPr>
          <w:rFonts w:ascii="Times New Roman" w:hAnsi="宋体" w:cs="宋体" w:hint="eastAsia"/>
          <w:kern w:val="0"/>
          <w:sz w:val="24"/>
          <w:szCs w:val="24"/>
          <w:bdr w:val="none" w:sz="0" w:space="0" w:color="auto" w:frame="1"/>
        </w:rPr>
        <w:t>国家纳米科学</w:t>
      </w:r>
      <w:r w:rsidR="00631CB5">
        <w:rPr>
          <w:rFonts w:ascii="Times New Roman" w:hAnsi="宋体" w:cs="宋体" w:hint="eastAsia"/>
          <w:kern w:val="0"/>
          <w:sz w:val="24"/>
          <w:szCs w:val="24"/>
          <w:bdr w:val="none" w:sz="0" w:space="0" w:color="auto" w:frame="1"/>
        </w:rPr>
        <w:t>中心</w:t>
      </w:r>
      <w:r w:rsidR="00631CB5">
        <w:rPr>
          <w:rFonts w:ascii="Times New Roman" w:hAnsi="宋体" w:cs="宋体"/>
          <w:kern w:val="0"/>
          <w:sz w:val="24"/>
          <w:szCs w:val="24"/>
          <w:bdr w:val="none" w:sz="0" w:space="0" w:color="auto" w:frame="1"/>
        </w:rPr>
        <w:t>青年</w:t>
      </w:r>
      <w:r w:rsidR="00631CB5">
        <w:rPr>
          <w:rFonts w:ascii="Times New Roman" w:hAnsi="宋体" w:cs="宋体" w:hint="eastAsia"/>
          <w:kern w:val="0"/>
          <w:sz w:val="24"/>
          <w:szCs w:val="24"/>
          <w:bdr w:val="none" w:sz="0" w:space="0" w:color="auto" w:frame="1"/>
        </w:rPr>
        <w:t>科技</w:t>
      </w:r>
      <w:r w:rsidR="00631CB5" w:rsidRPr="0000359C">
        <w:rPr>
          <w:rFonts w:ascii="Times New Roman" w:hAnsi="宋体" w:cs="宋体"/>
          <w:kern w:val="0"/>
          <w:sz w:val="24"/>
          <w:szCs w:val="24"/>
          <w:bdr w:val="none" w:sz="0" w:space="0" w:color="auto" w:frame="1"/>
        </w:rPr>
        <w:t>人员在</w:t>
      </w:r>
      <w:r w:rsidR="00631CB5">
        <w:rPr>
          <w:rFonts w:ascii="Times New Roman" w:hAnsi="宋体" w:cs="宋体" w:hint="eastAsia"/>
          <w:kern w:val="0"/>
          <w:sz w:val="24"/>
          <w:szCs w:val="24"/>
          <w:bdr w:val="none" w:sz="0" w:space="0" w:color="auto" w:frame="1"/>
        </w:rPr>
        <w:t>纳米标准与检测技术及相关方法学研究</w:t>
      </w:r>
      <w:r w:rsidR="00631CB5">
        <w:rPr>
          <w:rFonts w:ascii="Times New Roman" w:hAnsi="宋体" w:cs="宋体"/>
          <w:kern w:val="0"/>
          <w:sz w:val="24"/>
          <w:szCs w:val="24"/>
          <w:bdr w:val="none" w:sz="0" w:space="0" w:color="auto" w:frame="1"/>
        </w:rPr>
        <w:t>领域开展前沿基础研究</w:t>
      </w:r>
      <w:r w:rsidR="00631CB5">
        <w:rPr>
          <w:rFonts w:ascii="Times New Roman" w:hAnsi="宋体" w:cs="宋体" w:hint="eastAsia"/>
          <w:kern w:val="0"/>
          <w:sz w:val="24"/>
          <w:szCs w:val="24"/>
          <w:bdr w:val="none" w:sz="0" w:space="0" w:color="auto" w:frame="1"/>
        </w:rPr>
        <w:t>及应用基础研究</w:t>
      </w:r>
      <w:r w:rsidR="004A744A">
        <w:rPr>
          <w:rFonts w:ascii="Times New Roman" w:hAnsi="宋体" w:cs="宋体" w:hint="eastAsia"/>
          <w:kern w:val="0"/>
          <w:sz w:val="24"/>
          <w:szCs w:val="24"/>
          <w:bdr w:val="none" w:sz="0" w:space="0" w:color="auto" w:frame="1"/>
        </w:rPr>
        <w:t>，</w:t>
      </w:r>
      <w:r w:rsidR="00631CB5" w:rsidRPr="00631CB5">
        <w:rPr>
          <w:rFonts w:ascii="Times New Roman" w:hAnsi="宋体" w:cs="宋体" w:hint="eastAsia"/>
          <w:kern w:val="0"/>
          <w:sz w:val="24"/>
          <w:szCs w:val="24"/>
          <w:bdr w:val="none" w:sz="0" w:space="0" w:color="auto" w:frame="1"/>
        </w:rPr>
        <w:t>提升</w:t>
      </w:r>
      <w:r w:rsidR="00BF347D">
        <w:rPr>
          <w:rFonts w:ascii="Times New Roman" w:hAnsi="宋体" w:cs="宋体" w:hint="eastAsia"/>
          <w:kern w:val="0"/>
          <w:sz w:val="24"/>
          <w:szCs w:val="24"/>
          <w:bdr w:val="none" w:sz="0" w:space="0" w:color="auto" w:frame="1"/>
        </w:rPr>
        <w:t>科研人员</w:t>
      </w:r>
      <w:r w:rsidR="00631CB5" w:rsidRPr="00631CB5">
        <w:rPr>
          <w:rFonts w:ascii="Times New Roman" w:hAnsi="宋体" w:cs="宋体" w:hint="eastAsia"/>
          <w:kern w:val="0"/>
          <w:sz w:val="24"/>
          <w:szCs w:val="24"/>
          <w:bdr w:val="none" w:sz="0" w:space="0" w:color="auto" w:frame="1"/>
        </w:rPr>
        <w:t>在该领域的创新研究水平，</w:t>
      </w:r>
      <w:r w:rsidR="00B741C8">
        <w:rPr>
          <w:rFonts w:ascii="Times New Roman" w:hAnsi="宋体" w:cs="宋体" w:hint="eastAsia"/>
          <w:kern w:val="0"/>
          <w:sz w:val="24"/>
          <w:szCs w:val="24"/>
          <w:bdr w:val="none" w:sz="0" w:space="0" w:color="auto" w:frame="1"/>
        </w:rPr>
        <w:t>加快纳米标准与检测技术方面的人才队伍的建设，中国科学院纳米标准与检测重点实验室设立青年基金</w:t>
      </w:r>
      <w:r w:rsidR="00446BDD">
        <w:rPr>
          <w:rFonts w:ascii="Times New Roman" w:hAnsi="宋体" w:cs="宋体" w:hint="eastAsia"/>
          <w:kern w:val="0"/>
          <w:sz w:val="24"/>
          <w:szCs w:val="24"/>
          <w:bdr w:val="none" w:sz="0" w:space="0" w:color="auto" w:frame="1"/>
        </w:rPr>
        <w:t>项目</w:t>
      </w:r>
      <w:r w:rsidR="00B741C8">
        <w:rPr>
          <w:rFonts w:ascii="Times New Roman" w:hAnsi="宋体" w:cs="宋体" w:hint="eastAsia"/>
          <w:kern w:val="0"/>
          <w:sz w:val="24"/>
          <w:szCs w:val="24"/>
          <w:bdr w:val="none" w:sz="0" w:space="0" w:color="auto" w:frame="1"/>
        </w:rPr>
        <w:t>。</w:t>
      </w:r>
    </w:p>
    <w:p w:rsidR="005B3B24" w:rsidRPr="005B3B24" w:rsidRDefault="005B3B24" w:rsidP="00CE5542">
      <w:pPr>
        <w:spacing w:beforeLines="50" w:afterLines="50" w:line="400" w:lineRule="exact"/>
        <w:rPr>
          <w:rFonts w:ascii="Times New Roman" w:hAnsi="宋体" w:cs="宋体"/>
          <w:kern w:val="0"/>
          <w:sz w:val="24"/>
          <w:szCs w:val="24"/>
          <w:bdr w:val="none" w:sz="0" w:space="0" w:color="auto" w:frame="1"/>
        </w:rPr>
      </w:pPr>
      <w:r w:rsidRPr="00D039C9">
        <w:rPr>
          <w:rFonts w:ascii="Times New Roman" w:hAnsi="宋体" w:cs="宋体" w:hint="eastAsia"/>
          <w:b/>
          <w:kern w:val="0"/>
          <w:sz w:val="24"/>
          <w:szCs w:val="24"/>
          <w:bdr w:val="none" w:sz="0" w:space="0" w:color="auto" w:frame="1"/>
        </w:rPr>
        <w:t>第二条</w:t>
      </w:r>
      <w:r>
        <w:rPr>
          <w:rFonts w:ascii="Times New Roman" w:hAnsi="宋体" w:cs="宋体" w:hint="eastAsia"/>
          <w:kern w:val="0"/>
          <w:sz w:val="24"/>
          <w:szCs w:val="24"/>
          <w:bdr w:val="none" w:sz="0" w:space="0" w:color="auto" w:frame="1"/>
        </w:rPr>
        <w:t xml:space="preserve">  </w:t>
      </w:r>
      <w:r w:rsidRPr="005B3B24">
        <w:rPr>
          <w:rFonts w:ascii="Times New Roman" w:hAnsi="宋体" w:cs="宋体" w:hint="eastAsia"/>
          <w:kern w:val="0"/>
          <w:sz w:val="24"/>
          <w:szCs w:val="24"/>
          <w:bdr w:val="none" w:sz="0" w:space="0" w:color="auto" w:frame="1"/>
        </w:rPr>
        <w:t>青年基金</w:t>
      </w:r>
      <w:r w:rsidR="00446BDD">
        <w:rPr>
          <w:rFonts w:ascii="Times New Roman" w:hAnsi="宋体" w:cs="宋体" w:hint="eastAsia"/>
          <w:kern w:val="0"/>
          <w:sz w:val="24"/>
          <w:szCs w:val="24"/>
          <w:bdr w:val="none" w:sz="0" w:space="0" w:color="auto" w:frame="1"/>
        </w:rPr>
        <w:t>项目</w:t>
      </w:r>
      <w:r w:rsidRPr="005B3B24">
        <w:rPr>
          <w:rFonts w:ascii="Times New Roman" w:hAnsi="宋体" w:cs="宋体" w:hint="eastAsia"/>
          <w:kern w:val="0"/>
          <w:sz w:val="24"/>
          <w:szCs w:val="24"/>
          <w:bdr w:val="none" w:sz="0" w:space="0" w:color="auto" w:frame="1"/>
        </w:rPr>
        <w:t>鼓励创新性研究，特别是与纳米标准相关的测量和检测新技术、新方法、新原理方面的探索。</w:t>
      </w:r>
      <w:r w:rsidR="00446BDD" w:rsidRPr="00446BDD">
        <w:rPr>
          <w:rFonts w:ascii="Times New Roman" w:hAnsi="宋体" w:cs="宋体" w:hint="eastAsia"/>
          <w:kern w:val="0"/>
          <w:sz w:val="24"/>
          <w:szCs w:val="24"/>
          <w:bdr w:val="none" w:sz="0" w:space="0" w:color="auto" w:frame="1"/>
        </w:rPr>
        <w:t>考虑到该基金</w:t>
      </w:r>
      <w:r w:rsidR="00446BDD">
        <w:rPr>
          <w:rFonts w:ascii="Times New Roman" w:hAnsi="宋体" w:cs="宋体" w:hint="eastAsia"/>
          <w:kern w:val="0"/>
          <w:sz w:val="24"/>
          <w:szCs w:val="24"/>
          <w:bdr w:val="none" w:sz="0" w:space="0" w:color="auto" w:frame="1"/>
        </w:rPr>
        <w:t>目前的</w:t>
      </w:r>
      <w:r w:rsidR="00446BDD" w:rsidRPr="00446BDD">
        <w:rPr>
          <w:rFonts w:ascii="Times New Roman" w:hAnsi="宋体" w:cs="宋体" w:hint="eastAsia"/>
          <w:kern w:val="0"/>
          <w:sz w:val="24"/>
          <w:szCs w:val="24"/>
          <w:bdr w:val="none" w:sz="0" w:space="0" w:color="auto" w:frame="1"/>
        </w:rPr>
        <w:t>资助强度有限，受资助项目的预期研究结果可以是初步和预研性的。</w:t>
      </w:r>
      <w:r w:rsidR="00446BDD">
        <w:rPr>
          <w:rFonts w:ascii="Times New Roman" w:hAnsi="宋体" w:cs="宋体" w:hint="eastAsia"/>
          <w:kern w:val="0"/>
          <w:sz w:val="24"/>
          <w:szCs w:val="24"/>
          <w:bdr w:val="none" w:sz="0" w:space="0" w:color="auto" w:frame="1"/>
        </w:rPr>
        <w:t>重点实验室鼓励</w:t>
      </w:r>
      <w:r w:rsidR="0083783E">
        <w:rPr>
          <w:rFonts w:ascii="Times New Roman" w:hAnsi="宋体" w:cs="宋体" w:hint="eastAsia"/>
          <w:kern w:val="0"/>
          <w:sz w:val="24"/>
          <w:szCs w:val="24"/>
          <w:bdr w:val="none" w:sz="0" w:space="0" w:color="auto" w:frame="1"/>
        </w:rPr>
        <w:t>受资助项目</w:t>
      </w:r>
      <w:r w:rsidRPr="005B3B24">
        <w:rPr>
          <w:rFonts w:ascii="Times New Roman" w:hAnsi="宋体" w:cs="宋体" w:hint="eastAsia"/>
          <w:kern w:val="0"/>
          <w:sz w:val="24"/>
          <w:szCs w:val="24"/>
          <w:bdr w:val="none" w:sz="0" w:space="0" w:color="auto" w:frame="1"/>
        </w:rPr>
        <w:t>以此阶段工作为基础，进一步</w:t>
      </w:r>
      <w:r w:rsidR="00446BDD">
        <w:rPr>
          <w:rFonts w:ascii="Times New Roman" w:hAnsi="宋体" w:cs="宋体" w:hint="eastAsia"/>
          <w:kern w:val="0"/>
          <w:sz w:val="24"/>
          <w:szCs w:val="24"/>
          <w:bdr w:val="none" w:sz="0" w:space="0" w:color="auto" w:frame="1"/>
        </w:rPr>
        <w:t>申请</w:t>
      </w:r>
      <w:r w:rsidRPr="005B3B24">
        <w:rPr>
          <w:rFonts w:ascii="Times New Roman" w:hAnsi="宋体" w:cs="宋体" w:hint="eastAsia"/>
          <w:kern w:val="0"/>
          <w:sz w:val="24"/>
          <w:szCs w:val="24"/>
          <w:bdr w:val="none" w:sz="0" w:space="0" w:color="auto" w:frame="1"/>
        </w:rPr>
        <w:t>中科院和国家各部委的</w:t>
      </w:r>
      <w:r w:rsidR="00FB2FCD">
        <w:rPr>
          <w:rFonts w:ascii="Times New Roman" w:hAnsi="宋体" w:cs="宋体" w:hint="eastAsia"/>
          <w:kern w:val="0"/>
          <w:sz w:val="24"/>
          <w:szCs w:val="24"/>
          <w:bdr w:val="none" w:sz="0" w:space="0" w:color="auto" w:frame="1"/>
        </w:rPr>
        <w:t>基金项目</w:t>
      </w:r>
      <w:r w:rsidRPr="005B3B24">
        <w:rPr>
          <w:rFonts w:ascii="Times New Roman" w:hAnsi="宋体" w:cs="宋体" w:hint="eastAsia"/>
          <w:kern w:val="0"/>
          <w:sz w:val="24"/>
          <w:szCs w:val="24"/>
          <w:bdr w:val="none" w:sz="0" w:space="0" w:color="auto" w:frame="1"/>
        </w:rPr>
        <w:t>支持，从而在更高的水平上开展研究工作，推动</w:t>
      </w:r>
      <w:r w:rsidR="00446BDD">
        <w:rPr>
          <w:rFonts w:ascii="Times New Roman" w:hAnsi="宋体" w:cs="宋体" w:hint="eastAsia"/>
          <w:kern w:val="0"/>
          <w:sz w:val="24"/>
          <w:szCs w:val="24"/>
          <w:bdr w:val="none" w:sz="0" w:space="0" w:color="auto" w:frame="1"/>
        </w:rPr>
        <w:t>中心在纳米标准与检测方面的科研</w:t>
      </w:r>
      <w:r w:rsidRPr="005B3B24">
        <w:rPr>
          <w:rFonts w:ascii="Times New Roman" w:hAnsi="宋体" w:cs="宋体" w:hint="eastAsia"/>
          <w:kern w:val="0"/>
          <w:sz w:val="24"/>
          <w:szCs w:val="24"/>
          <w:bdr w:val="none" w:sz="0" w:space="0" w:color="auto" w:frame="1"/>
        </w:rPr>
        <w:t>工作。</w:t>
      </w:r>
    </w:p>
    <w:p w:rsidR="009000B5" w:rsidRPr="005B3B24" w:rsidRDefault="00D039C9" w:rsidP="00935C3B">
      <w:pPr>
        <w:spacing w:line="400" w:lineRule="exact"/>
        <w:rPr>
          <w:rFonts w:ascii="Times New Roman" w:hAnsi="宋体" w:cs="宋体"/>
          <w:kern w:val="0"/>
          <w:sz w:val="24"/>
          <w:szCs w:val="24"/>
          <w:bdr w:val="none" w:sz="0" w:space="0" w:color="auto" w:frame="1"/>
        </w:rPr>
      </w:pPr>
      <w:r w:rsidRPr="00D039C9">
        <w:rPr>
          <w:rFonts w:ascii="Times New Roman" w:hAnsi="宋体" w:cs="宋体" w:hint="eastAsia"/>
          <w:b/>
          <w:kern w:val="0"/>
          <w:sz w:val="24"/>
          <w:szCs w:val="24"/>
          <w:bdr w:val="none" w:sz="0" w:space="0" w:color="auto" w:frame="1"/>
        </w:rPr>
        <w:t>第三条</w:t>
      </w:r>
      <w:r>
        <w:rPr>
          <w:rFonts w:ascii="Times New Roman" w:hAnsi="宋体" w:cs="宋体" w:hint="eastAsia"/>
          <w:kern w:val="0"/>
          <w:sz w:val="24"/>
          <w:szCs w:val="24"/>
          <w:bdr w:val="none" w:sz="0" w:space="0" w:color="auto" w:frame="1"/>
        </w:rPr>
        <w:t xml:space="preserve">  </w:t>
      </w:r>
      <w:r w:rsidR="000D5980" w:rsidRPr="005B3B24">
        <w:rPr>
          <w:rFonts w:ascii="Times New Roman" w:hAnsi="宋体" w:cs="宋体"/>
          <w:kern w:val="0"/>
          <w:sz w:val="24"/>
          <w:szCs w:val="24"/>
          <w:bdr w:val="none" w:sz="0" w:space="0" w:color="auto" w:frame="1"/>
        </w:rPr>
        <w:t>基金申请者必须是课题的实际主持人，</w:t>
      </w:r>
      <w:r w:rsidR="000D5980" w:rsidRPr="005B3B24">
        <w:rPr>
          <w:rFonts w:ascii="Times New Roman" w:hAnsi="宋体" w:cs="宋体" w:hint="eastAsia"/>
          <w:kern w:val="0"/>
          <w:sz w:val="24"/>
          <w:szCs w:val="24"/>
          <w:bdr w:val="none" w:sz="0" w:space="0" w:color="auto" w:frame="1"/>
        </w:rPr>
        <w:t>中心</w:t>
      </w:r>
      <w:r w:rsidR="00AF5084">
        <w:rPr>
          <w:rFonts w:ascii="Times New Roman" w:hAnsi="宋体" w:cs="宋体" w:hint="eastAsia"/>
          <w:kern w:val="0"/>
          <w:sz w:val="24"/>
          <w:szCs w:val="24"/>
          <w:bdr w:val="none" w:sz="0" w:space="0" w:color="auto" w:frame="1"/>
        </w:rPr>
        <w:t>在岗</w:t>
      </w:r>
      <w:r w:rsidR="000D5980" w:rsidRPr="005B3B24">
        <w:rPr>
          <w:rFonts w:ascii="Times New Roman" w:hAnsi="宋体" w:cs="宋体"/>
          <w:kern w:val="0"/>
          <w:sz w:val="24"/>
          <w:szCs w:val="24"/>
          <w:bdr w:val="none" w:sz="0" w:space="0" w:color="auto" w:frame="1"/>
        </w:rPr>
        <w:t>科研人员</w:t>
      </w:r>
      <w:r w:rsidR="000D5980" w:rsidRPr="005B3B24">
        <w:rPr>
          <w:rFonts w:ascii="Times New Roman" w:hAnsi="宋体" w:cs="宋体" w:hint="eastAsia"/>
          <w:kern w:val="0"/>
          <w:sz w:val="24"/>
          <w:szCs w:val="24"/>
          <w:bdr w:val="none" w:sz="0" w:space="0" w:color="auto" w:frame="1"/>
        </w:rPr>
        <w:t>、技术人员及</w:t>
      </w:r>
      <w:r w:rsidR="000D5980" w:rsidRPr="005B3B24">
        <w:rPr>
          <w:rFonts w:ascii="Times New Roman" w:hAnsi="宋体" w:cs="宋体"/>
          <w:kern w:val="0"/>
          <w:sz w:val="24"/>
          <w:szCs w:val="24"/>
          <w:bdr w:val="none" w:sz="0" w:space="0" w:color="auto" w:frame="1"/>
        </w:rPr>
        <w:t>博士后均可在本</w:t>
      </w:r>
      <w:r w:rsidR="000D5980" w:rsidRPr="005B3B24">
        <w:rPr>
          <w:rFonts w:ascii="Times New Roman" w:hAnsi="宋体" w:cs="宋体" w:hint="eastAsia"/>
          <w:kern w:val="0"/>
          <w:sz w:val="24"/>
          <w:szCs w:val="24"/>
          <w:bdr w:val="none" w:sz="0" w:space="0" w:color="auto" w:frame="1"/>
        </w:rPr>
        <w:t>管理办法下依据中国科学院纳米标准与检测重点实验室的研究目标和发展方向</w:t>
      </w:r>
      <w:r w:rsidR="000D5980" w:rsidRPr="005B3B24">
        <w:rPr>
          <w:rFonts w:ascii="Times New Roman" w:hAnsi="宋体" w:cs="宋体"/>
          <w:kern w:val="0"/>
          <w:sz w:val="24"/>
          <w:szCs w:val="24"/>
          <w:bdr w:val="none" w:sz="0" w:space="0" w:color="auto" w:frame="1"/>
        </w:rPr>
        <w:t>提出</w:t>
      </w:r>
      <w:r w:rsidR="000D5980" w:rsidRPr="005B3B24">
        <w:rPr>
          <w:rFonts w:ascii="Times New Roman" w:hAnsi="宋体" w:cs="宋体" w:hint="eastAsia"/>
          <w:kern w:val="0"/>
          <w:sz w:val="24"/>
          <w:szCs w:val="24"/>
          <w:bdr w:val="none" w:sz="0" w:space="0" w:color="auto" w:frame="1"/>
        </w:rPr>
        <w:t>项目</w:t>
      </w:r>
      <w:r w:rsidR="000D5980" w:rsidRPr="005B3B24">
        <w:rPr>
          <w:rFonts w:ascii="Times New Roman" w:hAnsi="宋体" w:cs="宋体"/>
          <w:kern w:val="0"/>
          <w:sz w:val="24"/>
          <w:szCs w:val="24"/>
          <w:bdr w:val="none" w:sz="0" w:space="0" w:color="auto" w:frame="1"/>
        </w:rPr>
        <w:t>申请</w:t>
      </w:r>
      <w:r w:rsidR="000D5980" w:rsidRPr="005B3B24">
        <w:rPr>
          <w:rFonts w:ascii="Times New Roman" w:hAnsi="宋体" w:cs="宋体" w:hint="eastAsia"/>
          <w:kern w:val="0"/>
          <w:sz w:val="24"/>
          <w:szCs w:val="24"/>
          <w:bdr w:val="none" w:sz="0" w:space="0" w:color="auto" w:frame="1"/>
        </w:rPr>
        <w:t>。</w:t>
      </w:r>
    </w:p>
    <w:p w:rsidR="00010F18" w:rsidRPr="00946EB4" w:rsidRDefault="00946EB4" w:rsidP="00CE5542">
      <w:pPr>
        <w:widowControl/>
        <w:shd w:val="clear" w:color="auto" w:fill="FFFFFF"/>
        <w:spacing w:beforeLines="50" w:afterLines="50" w:line="400" w:lineRule="exact"/>
        <w:jc w:val="center"/>
        <w:rPr>
          <w:rFonts w:ascii="Times New Roman" w:hAnsi="宋体" w:cs="宋体"/>
          <w:b/>
          <w:kern w:val="0"/>
          <w:sz w:val="24"/>
          <w:szCs w:val="24"/>
          <w:bdr w:val="none" w:sz="0" w:space="0" w:color="auto" w:frame="1"/>
        </w:rPr>
      </w:pPr>
      <w:r w:rsidRPr="00946EB4">
        <w:rPr>
          <w:rFonts w:ascii="Times New Roman" w:hAnsi="宋体" w:cs="宋体" w:hint="eastAsia"/>
          <w:b/>
          <w:kern w:val="0"/>
          <w:sz w:val="24"/>
          <w:szCs w:val="24"/>
          <w:bdr w:val="none" w:sz="0" w:space="0" w:color="auto" w:frame="1"/>
        </w:rPr>
        <w:t>第二</w:t>
      </w:r>
      <w:r>
        <w:rPr>
          <w:rFonts w:ascii="Times New Roman" w:hAnsi="宋体" w:cs="宋体"/>
          <w:b/>
          <w:kern w:val="0"/>
          <w:sz w:val="24"/>
          <w:szCs w:val="24"/>
          <w:bdr w:val="none" w:sz="0" w:space="0" w:color="auto" w:frame="1"/>
        </w:rPr>
        <w:t>章</w:t>
      </w:r>
      <w:r>
        <w:rPr>
          <w:rFonts w:ascii="Times New Roman" w:hAnsi="宋体" w:cs="宋体"/>
          <w:b/>
          <w:kern w:val="0"/>
          <w:sz w:val="24"/>
          <w:szCs w:val="24"/>
          <w:bdr w:val="none" w:sz="0" w:space="0" w:color="auto" w:frame="1"/>
        </w:rPr>
        <w:t xml:space="preserve"> </w:t>
      </w:r>
      <w:r w:rsidR="00CB49BD">
        <w:rPr>
          <w:rFonts w:ascii="Times New Roman" w:hAnsi="宋体" w:cs="宋体" w:hint="eastAsia"/>
          <w:b/>
          <w:kern w:val="0"/>
          <w:sz w:val="24"/>
          <w:szCs w:val="24"/>
          <w:bdr w:val="none" w:sz="0" w:space="0" w:color="auto" w:frame="1"/>
        </w:rPr>
        <w:t>青年</w:t>
      </w:r>
      <w:r w:rsidR="001E22ED" w:rsidRPr="00946EB4">
        <w:rPr>
          <w:rFonts w:ascii="Times New Roman" w:hAnsi="宋体" w:cs="宋体"/>
          <w:b/>
          <w:kern w:val="0"/>
          <w:sz w:val="24"/>
          <w:szCs w:val="24"/>
          <w:bdr w:val="none" w:sz="0" w:space="0" w:color="auto" w:frame="1"/>
        </w:rPr>
        <w:t>基金申请办法、</w:t>
      </w:r>
      <w:r w:rsidR="00CB49BD">
        <w:rPr>
          <w:rFonts w:ascii="Times New Roman" w:hAnsi="宋体" w:cs="宋体" w:hint="eastAsia"/>
          <w:b/>
          <w:kern w:val="0"/>
          <w:sz w:val="24"/>
          <w:szCs w:val="24"/>
          <w:bdr w:val="none" w:sz="0" w:space="0" w:color="auto" w:frame="1"/>
        </w:rPr>
        <w:t>青年</w:t>
      </w:r>
      <w:r w:rsidR="001E22ED" w:rsidRPr="00946EB4">
        <w:rPr>
          <w:rFonts w:ascii="Times New Roman" w:hAnsi="宋体" w:cs="宋体"/>
          <w:b/>
          <w:kern w:val="0"/>
          <w:sz w:val="24"/>
          <w:szCs w:val="24"/>
          <w:bdr w:val="none" w:sz="0" w:space="0" w:color="auto" w:frame="1"/>
        </w:rPr>
        <w:t>基金的使用与管理</w:t>
      </w:r>
    </w:p>
    <w:p w:rsidR="0006722C" w:rsidRDefault="00A33494" w:rsidP="0006722C">
      <w:pPr>
        <w:widowControl/>
        <w:shd w:val="clear" w:color="auto" w:fill="FFFFFF"/>
        <w:spacing w:before="120" w:after="120" w:line="400" w:lineRule="exact"/>
        <w:rPr>
          <w:rFonts w:ascii="Times New Roman" w:hAnsi="宋体" w:cs="宋体"/>
          <w:b/>
          <w:kern w:val="0"/>
          <w:sz w:val="24"/>
          <w:szCs w:val="24"/>
          <w:bdr w:val="none" w:sz="0" w:space="0" w:color="auto" w:frame="1"/>
        </w:rPr>
      </w:pPr>
      <w:r w:rsidRPr="000C12EC">
        <w:rPr>
          <w:rFonts w:ascii="Times New Roman" w:hAnsi="宋体" w:cs="宋体" w:hint="eastAsia"/>
          <w:b/>
          <w:kern w:val="0"/>
          <w:sz w:val="24"/>
          <w:szCs w:val="24"/>
          <w:bdr w:val="none" w:sz="0" w:space="0" w:color="auto" w:frame="1"/>
        </w:rPr>
        <w:t>第</w:t>
      </w:r>
      <w:r>
        <w:rPr>
          <w:rFonts w:ascii="Times New Roman" w:hAnsi="宋体" w:cs="宋体" w:hint="eastAsia"/>
          <w:b/>
          <w:kern w:val="0"/>
          <w:sz w:val="24"/>
          <w:szCs w:val="24"/>
          <w:bdr w:val="none" w:sz="0" w:space="0" w:color="auto" w:frame="1"/>
        </w:rPr>
        <w:t>四</w:t>
      </w:r>
      <w:r w:rsidRPr="000C12EC">
        <w:rPr>
          <w:rFonts w:ascii="Times New Roman" w:hAnsi="宋体" w:cs="宋体" w:hint="eastAsia"/>
          <w:b/>
          <w:kern w:val="0"/>
          <w:sz w:val="24"/>
          <w:szCs w:val="24"/>
          <w:bdr w:val="none" w:sz="0" w:space="0" w:color="auto" w:frame="1"/>
        </w:rPr>
        <w:t>条</w:t>
      </w:r>
      <w:r>
        <w:rPr>
          <w:rFonts w:ascii="Times New Roman" w:hAnsi="宋体" w:cs="宋体" w:hint="eastAsia"/>
          <w:b/>
          <w:kern w:val="0"/>
          <w:sz w:val="24"/>
          <w:szCs w:val="24"/>
          <w:bdr w:val="none" w:sz="0" w:space="0" w:color="auto" w:frame="1"/>
        </w:rPr>
        <w:t xml:space="preserve"> </w:t>
      </w:r>
      <w:r w:rsidR="0006722C">
        <w:rPr>
          <w:rFonts w:ascii="Times New Roman" w:hAnsi="宋体" w:cs="宋体" w:hint="eastAsia"/>
          <w:kern w:val="0"/>
          <w:sz w:val="24"/>
          <w:szCs w:val="24"/>
          <w:bdr w:val="none" w:sz="0" w:space="0" w:color="auto" w:frame="1"/>
        </w:rPr>
        <w:t xml:space="preserve"> </w:t>
      </w:r>
      <w:r w:rsidR="0006722C">
        <w:rPr>
          <w:rFonts w:ascii="Times New Roman" w:hAnsi="宋体" w:cs="宋体" w:hint="eastAsia"/>
          <w:kern w:val="0"/>
          <w:sz w:val="24"/>
          <w:szCs w:val="24"/>
          <w:bdr w:val="none" w:sz="0" w:space="0" w:color="auto" w:frame="1"/>
        </w:rPr>
        <w:t>青年</w:t>
      </w:r>
      <w:r w:rsidR="0006722C" w:rsidRPr="00BC50A3">
        <w:rPr>
          <w:rFonts w:ascii="Times New Roman" w:hAnsi="宋体" w:cs="宋体" w:hint="eastAsia"/>
          <w:kern w:val="0"/>
          <w:sz w:val="24"/>
          <w:szCs w:val="24"/>
          <w:bdr w:val="none" w:sz="0" w:space="0" w:color="auto" w:frame="1"/>
        </w:rPr>
        <w:t>基金</w:t>
      </w:r>
      <w:r w:rsidR="0006722C">
        <w:rPr>
          <w:rFonts w:ascii="Times New Roman" w:hAnsi="宋体" w:cs="宋体" w:hint="eastAsia"/>
          <w:kern w:val="0"/>
          <w:sz w:val="24"/>
          <w:szCs w:val="24"/>
          <w:bdr w:val="none" w:sz="0" w:space="0" w:color="auto" w:frame="1"/>
        </w:rPr>
        <w:t>由</w:t>
      </w:r>
      <w:r w:rsidR="0006722C" w:rsidRPr="003434BD">
        <w:rPr>
          <w:rFonts w:ascii="Times New Roman" w:hAnsi="宋体" w:cs="宋体" w:hint="eastAsia"/>
          <w:kern w:val="0"/>
          <w:sz w:val="24"/>
          <w:szCs w:val="24"/>
          <w:bdr w:val="none" w:sz="0" w:space="0" w:color="auto" w:frame="1"/>
        </w:rPr>
        <w:t>中国科学院纳米标准与检测重点实验室</w:t>
      </w:r>
      <w:r w:rsidR="0006722C">
        <w:rPr>
          <w:rFonts w:ascii="Times New Roman" w:hAnsi="宋体" w:cs="宋体" w:hint="eastAsia"/>
          <w:kern w:val="0"/>
          <w:sz w:val="24"/>
          <w:szCs w:val="24"/>
          <w:bdr w:val="none" w:sz="0" w:space="0" w:color="auto" w:frame="1"/>
        </w:rPr>
        <w:t>院拨年度运行费中支出</w:t>
      </w:r>
      <w:r w:rsidR="0006722C" w:rsidRPr="007C0C08">
        <w:rPr>
          <w:rFonts w:ascii="Times New Roman" w:hAnsi="宋体" w:cs="宋体" w:hint="eastAsia"/>
          <w:kern w:val="0"/>
          <w:sz w:val="24"/>
          <w:szCs w:val="24"/>
          <w:bdr w:val="none" w:sz="0" w:space="0" w:color="auto" w:frame="1"/>
        </w:rPr>
        <w:t>，</w:t>
      </w:r>
      <w:r w:rsidR="0006722C">
        <w:rPr>
          <w:rFonts w:ascii="Times New Roman" w:hAnsi="宋体" w:cs="宋体" w:hint="eastAsia"/>
          <w:kern w:val="0"/>
          <w:sz w:val="24"/>
          <w:szCs w:val="24"/>
          <w:bdr w:val="none" w:sz="0" w:space="0" w:color="auto" w:frame="1"/>
        </w:rPr>
        <w:t>每年设立</w:t>
      </w:r>
      <w:r w:rsidR="0006722C">
        <w:rPr>
          <w:rFonts w:ascii="Times New Roman" w:hAnsi="宋体" w:cs="宋体" w:hint="eastAsia"/>
          <w:kern w:val="0"/>
          <w:sz w:val="24"/>
          <w:szCs w:val="24"/>
          <w:bdr w:val="none" w:sz="0" w:space="0" w:color="auto" w:frame="1"/>
        </w:rPr>
        <w:t>1-3</w:t>
      </w:r>
      <w:r w:rsidR="0006722C">
        <w:rPr>
          <w:rFonts w:ascii="Times New Roman" w:hAnsi="宋体" w:cs="宋体" w:hint="eastAsia"/>
          <w:kern w:val="0"/>
          <w:sz w:val="24"/>
          <w:szCs w:val="24"/>
          <w:bdr w:val="none" w:sz="0" w:space="0" w:color="auto" w:frame="1"/>
        </w:rPr>
        <w:t>个项目</w:t>
      </w:r>
      <w:r w:rsidR="0006722C" w:rsidRPr="00010F18">
        <w:rPr>
          <w:rFonts w:ascii="Times New Roman" w:hAnsi="宋体" w:cs="宋体"/>
          <w:kern w:val="0"/>
          <w:sz w:val="24"/>
          <w:szCs w:val="24"/>
          <w:bdr w:val="none" w:sz="0" w:space="0" w:color="auto" w:frame="1"/>
        </w:rPr>
        <w:t>。</w:t>
      </w:r>
      <w:r w:rsidR="0006722C" w:rsidRPr="00010F18">
        <w:rPr>
          <w:rFonts w:ascii="Times New Roman" w:hAnsi="宋体" w:cs="宋体" w:hint="eastAsia"/>
          <w:kern w:val="0"/>
          <w:sz w:val="24"/>
          <w:szCs w:val="24"/>
          <w:bdr w:val="none" w:sz="0" w:space="0" w:color="auto" w:frame="1"/>
        </w:rPr>
        <w:t>基金分为</w:t>
      </w:r>
      <w:r w:rsidR="0006722C">
        <w:rPr>
          <w:rFonts w:ascii="Times New Roman" w:hAnsi="宋体" w:cs="宋体" w:hint="eastAsia"/>
          <w:kern w:val="0"/>
          <w:sz w:val="24"/>
          <w:szCs w:val="24"/>
          <w:bdr w:val="none" w:sz="0" w:space="0" w:color="auto" w:frame="1"/>
        </w:rPr>
        <w:t>一般</w:t>
      </w:r>
      <w:r w:rsidR="0006722C" w:rsidRPr="00010F18">
        <w:rPr>
          <w:rFonts w:ascii="Times New Roman" w:hAnsi="宋体" w:cs="宋体" w:hint="eastAsia"/>
          <w:kern w:val="0"/>
          <w:sz w:val="24"/>
          <w:szCs w:val="24"/>
          <w:bdr w:val="none" w:sz="0" w:space="0" w:color="auto" w:frame="1"/>
        </w:rPr>
        <w:t>项目</w:t>
      </w:r>
      <w:r w:rsidR="0006722C">
        <w:rPr>
          <w:rFonts w:ascii="Times New Roman" w:hAnsi="宋体" w:cs="宋体" w:hint="eastAsia"/>
          <w:kern w:val="0"/>
          <w:sz w:val="24"/>
          <w:szCs w:val="24"/>
          <w:bdr w:val="none" w:sz="0" w:space="0" w:color="auto" w:frame="1"/>
        </w:rPr>
        <w:t>和</w:t>
      </w:r>
      <w:r w:rsidR="0006722C" w:rsidRPr="00010F18">
        <w:rPr>
          <w:rFonts w:ascii="Times New Roman" w:hAnsi="宋体" w:cs="宋体" w:hint="eastAsia"/>
          <w:kern w:val="0"/>
          <w:sz w:val="24"/>
          <w:szCs w:val="24"/>
          <w:bdr w:val="none" w:sz="0" w:space="0" w:color="auto" w:frame="1"/>
        </w:rPr>
        <w:t>重点项目两类，</w:t>
      </w:r>
      <w:r w:rsidR="0006722C">
        <w:rPr>
          <w:rFonts w:ascii="Times New Roman" w:hAnsi="宋体" w:cs="宋体" w:hint="eastAsia"/>
          <w:kern w:val="0"/>
          <w:sz w:val="24"/>
          <w:szCs w:val="24"/>
          <w:bdr w:val="none" w:sz="0" w:space="0" w:color="auto" w:frame="1"/>
        </w:rPr>
        <w:t>一般项目的资助强度</w:t>
      </w:r>
      <w:r w:rsidR="0006722C" w:rsidRPr="00010F18">
        <w:rPr>
          <w:rFonts w:ascii="Times New Roman" w:hAnsi="宋体" w:cs="宋体" w:hint="eastAsia"/>
          <w:kern w:val="0"/>
          <w:sz w:val="24"/>
          <w:szCs w:val="24"/>
          <w:bdr w:val="none" w:sz="0" w:space="0" w:color="auto" w:frame="1"/>
        </w:rPr>
        <w:t>为</w:t>
      </w:r>
      <w:r w:rsidR="0006722C" w:rsidRPr="00010F18">
        <w:rPr>
          <w:rFonts w:ascii="Times New Roman" w:hAnsi="宋体" w:cs="宋体" w:hint="eastAsia"/>
          <w:kern w:val="0"/>
          <w:sz w:val="24"/>
          <w:szCs w:val="24"/>
          <w:bdr w:val="none" w:sz="0" w:space="0" w:color="auto" w:frame="1"/>
        </w:rPr>
        <w:t>3</w:t>
      </w:r>
      <w:r w:rsidR="0006722C">
        <w:rPr>
          <w:rFonts w:ascii="Times New Roman" w:hAnsi="宋体" w:cs="宋体" w:hint="eastAsia"/>
          <w:kern w:val="0"/>
          <w:sz w:val="24"/>
          <w:szCs w:val="24"/>
          <w:bdr w:val="none" w:sz="0" w:space="0" w:color="auto" w:frame="1"/>
        </w:rPr>
        <w:t>-5</w:t>
      </w:r>
      <w:r w:rsidR="0006722C" w:rsidRPr="00010F18">
        <w:rPr>
          <w:rFonts w:ascii="Times New Roman" w:hAnsi="宋体" w:cs="宋体" w:hint="eastAsia"/>
          <w:kern w:val="0"/>
          <w:sz w:val="24"/>
          <w:szCs w:val="24"/>
          <w:bdr w:val="none" w:sz="0" w:space="0" w:color="auto" w:frame="1"/>
        </w:rPr>
        <w:t>万元</w:t>
      </w:r>
      <w:r w:rsidR="0006722C">
        <w:rPr>
          <w:rFonts w:ascii="Times New Roman" w:hAnsi="宋体" w:cs="宋体"/>
          <w:kern w:val="0"/>
          <w:sz w:val="24"/>
          <w:szCs w:val="24"/>
          <w:bdr w:val="none" w:sz="0" w:space="0" w:color="auto" w:frame="1"/>
        </w:rPr>
        <w:t>/</w:t>
      </w:r>
      <w:r w:rsidR="0006722C">
        <w:rPr>
          <w:rFonts w:ascii="Times New Roman" w:hAnsi="宋体" w:cs="宋体" w:hint="eastAsia"/>
          <w:kern w:val="0"/>
          <w:sz w:val="24"/>
          <w:szCs w:val="24"/>
          <w:bdr w:val="none" w:sz="0" w:space="0" w:color="auto" w:frame="1"/>
        </w:rPr>
        <w:t>年，重点项目的资助强度</w:t>
      </w:r>
      <w:r w:rsidR="0006722C" w:rsidRPr="00010F18">
        <w:rPr>
          <w:rFonts w:ascii="Times New Roman" w:hAnsi="宋体" w:cs="宋体" w:hint="eastAsia"/>
          <w:kern w:val="0"/>
          <w:sz w:val="24"/>
          <w:szCs w:val="24"/>
          <w:bdr w:val="none" w:sz="0" w:space="0" w:color="auto" w:frame="1"/>
        </w:rPr>
        <w:t>为</w:t>
      </w:r>
      <w:r w:rsidR="0006722C">
        <w:rPr>
          <w:rFonts w:ascii="Times New Roman" w:hAnsi="宋体" w:cs="宋体" w:hint="eastAsia"/>
          <w:kern w:val="0"/>
          <w:sz w:val="24"/>
          <w:szCs w:val="24"/>
          <w:bdr w:val="none" w:sz="0" w:space="0" w:color="auto" w:frame="1"/>
        </w:rPr>
        <w:t>5-10</w:t>
      </w:r>
      <w:r w:rsidR="0006722C" w:rsidRPr="00010F18">
        <w:rPr>
          <w:rFonts w:ascii="Times New Roman" w:hAnsi="宋体" w:cs="宋体" w:hint="eastAsia"/>
          <w:kern w:val="0"/>
          <w:sz w:val="24"/>
          <w:szCs w:val="24"/>
          <w:bdr w:val="none" w:sz="0" w:space="0" w:color="auto" w:frame="1"/>
        </w:rPr>
        <w:t>万元</w:t>
      </w:r>
      <w:r w:rsidR="0006722C">
        <w:rPr>
          <w:rFonts w:ascii="Times New Roman" w:hAnsi="宋体" w:cs="宋体"/>
          <w:kern w:val="0"/>
          <w:sz w:val="24"/>
          <w:szCs w:val="24"/>
          <w:bdr w:val="none" w:sz="0" w:space="0" w:color="auto" w:frame="1"/>
        </w:rPr>
        <w:t>/</w:t>
      </w:r>
      <w:r w:rsidR="0006722C">
        <w:rPr>
          <w:rFonts w:ascii="Times New Roman" w:hAnsi="宋体" w:cs="宋体" w:hint="eastAsia"/>
          <w:kern w:val="0"/>
          <w:sz w:val="24"/>
          <w:szCs w:val="24"/>
          <w:bdr w:val="none" w:sz="0" w:space="0" w:color="auto" w:frame="1"/>
        </w:rPr>
        <w:t>年</w:t>
      </w:r>
      <w:r w:rsidR="0006722C" w:rsidRPr="00010F18">
        <w:rPr>
          <w:rFonts w:ascii="Times New Roman" w:hAnsi="宋体" w:cs="宋体" w:hint="eastAsia"/>
          <w:kern w:val="0"/>
          <w:sz w:val="24"/>
          <w:szCs w:val="24"/>
          <w:bdr w:val="none" w:sz="0" w:space="0" w:color="auto" w:frame="1"/>
        </w:rPr>
        <w:t>。</w:t>
      </w:r>
      <w:r w:rsidR="00CF7645" w:rsidRPr="004203CB">
        <w:rPr>
          <w:rFonts w:ascii="Times New Roman" w:hAnsi="宋体" w:cs="宋体" w:hint="eastAsia"/>
          <w:kern w:val="0"/>
          <w:sz w:val="24"/>
          <w:szCs w:val="24"/>
          <w:bdr w:val="none" w:sz="0" w:space="0" w:color="auto" w:frame="1"/>
        </w:rPr>
        <w:t>一般项目</w:t>
      </w:r>
      <w:r w:rsidR="00B328FC">
        <w:rPr>
          <w:rFonts w:ascii="Times New Roman" w:hAnsi="宋体" w:cs="宋体" w:hint="eastAsia"/>
          <w:kern w:val="0"/>
          <w:sz w:val="24"/>
          <w:szCs w:val="24"/>
          <w:bdr w:val="none" w:sz="0" w:space="0" w:color="auto" w:frame="1"/>
        </w:rPr>
        <w:t>的</w:t>
      </w:r>
      <w:r w:rsidR="00CF7645" w:rsidRPr="00010F18">
        <w:rPr>
          <w:rFonts w:ascii="Times New Roman" w:hAnsi="宋体" w:cs="宋体"/>
          <w:kern w:val="0"/>
          <w:sz w:val="24"/>
          <w:szCs w:val="24"/>
          <w:bdr w:val="none" w:sz="0" w:space="0" w:color="auto" w:frame="1"/>
        </w:rPr>
        <w:t>完成期限</w:t>
      </w:r>
      <w:r w:rsidR="00CF7645" w:rsidRPr="004203CB">
        <w:rPr>
          <w:rFonts w:ascii="Times New Roman" w:hAnsi="宋体" w:cs="宋体" w:hint="eastAsia"/>
          <w:kern w:val="0"/>
          <w:sz w:val="24"/>
          <w:szCs w:val="24"/>
          <w:bdr w:val="none" w:sz="0" w:space="0" w:color="auto" w:frame="1"/>
        </w:rPr>
        <w:t>为</w:t>
      </w:r>
      <w:r w:rsidR="00CF7645" w:rsidRPr="004203CB">
        <w:rPr>
          <w:rFonts w:ascii="Times New Roman" w:hAnsi="宋体" w:cs="宋体" w:hint="eastAsia"/>
          <w:kern w:val="0"/>
          <w:sz w:val="24"/>
          <w:szCs w:val="24"/>
          <w:bdr w:val="none" w:sz="0" w:space="0" w:color="auto" w:frame="1"/>
        </w:rPr>
        <w:t>1</w:t>
      </w:r>
      <w:r w:rsidR="00CF7645" w:rsidRPr="004203CB">
        <w:rPr>
          <w:rFonts w:ascii="Times New Roman" w:hAnsi="宋体" w:cs="宋体" w:hint="eastAsia"/>
          <w:kern w:val="0"/>
          <w:sz w:val="24"/>
          <w:szCs w:val="24"/>
          <w:bdr w:val="none" w:sz="0" w:space="0" w:color="auto" w:frame="1"/>
        </w:rPr>
        <w:t>年，重点项目为</w:t>
      </w:r>
      <w:r w:rsidR="00CF7645" w:rsidRPr="004203CB">
        <w:rPr>
          <w:rFonts w:ascii="Times New Roman" w:hAnsi="宋体" w:cs="宋体" w:hint="eastAsia"/>
          <w:kern w:val="0"/>
          <w:sz w:val="24"/>
          <w:szCs w:val="24"/>
          <w:bdr w:val="none" w:sz="0" w:space="0" w:color="auto" w:frame="1"/>
        </w:rPr>
        <w:t>2-3</w:t>
      </w:r>
      <w:r w:rsidR="00CF7645" w:rsidRPr="004203CB">
        <w:rPr>
          <w:rFonts w:ascii="Times New Roman" w:hAnsi="宋体" w:cs="宋体" w:hint="eastAsia"/>
          <w:kern w:val="0"/>
          <w:sz w:val="24"/>
          <w:szCs w:val="24"/>
          <w:bdr w:val="none" w:sz="0" w:space="0" w:color="auto" w:frame="1"/>
        </w:rPr>
        <w:t>年。</w:t>
      </w:r>
    </w:p>
    <w:p w:rsidR="000C12EC" w:rsidRPr="00730C8A" w:rsidRDefault="00A33494" w:rsidP="00ED48B6">
      <w:pPr>
        <w:widowControl/>
        <w:shd w:val="clear" w:color="auto" w:fill="FFFFFF"/>
        <w:spacing w:line="400" w:lineRule="exact"/>
        <w:rPr>
          <w:rFonts w:ascii="Times New Roman" w:hAnsi="Times New Roman" w:cs="宋体"/>
          <w:kern w:val="0"/>
          <w:sz w:val="24"/>
          <w:szCs w:val="23"/>
        </w:rPr>
      </w:pPr>
      <w:r w:rsidRPr="000C12EC">
        <w:rPr>
          <w:rFonts w:ascii="Times New Roman" w:hAnsi="宋体" w:cs="宋体" w:hint="eastAsia"/>
          <w:b/>
          <w:kern w:val="0"/>
          <w:sz w:val="24"/>
          <w:szCs w:val="24"/>
          <w:bdr w:val="none" w:sz="0" w:space="0" w:color="auto" w:frame="1"/>
        </w:rPr>
        <w:t>第</w:t>
      </w:r>
      <w:r>
        <w:rPr>
          <w:rFonts w:ascii="Times New Roman" w:hAnsi="宋体" w:cs="宋体" w:hint="eastAsia"/>
          <w:b/>
          <w:kern w:val="0"/>
          <w:sz w:val="24"/>
          <w:szCs w:val="24"/>
          <w:bdr w:val="none" w:sz="0" w:space="0" w:color="auto" w:frame="1"/>
        </w:rPr>
        <w:t>五</w:t>
      </w:r>
      <w:r w:rsidRPr="000C12EC">
        <w:rPr>
          <w:rFonts w:ascii="Times New Roman" w:hAnsi="宋体" w:cs="宋体" w:hint="eastAsia"/>
          <w:b/>
          <w:kern w:val="0"/>
          <w:sz w:val="24"/>
          <w:szCs w:val="24"/>
          <w:bdr w:val="none" w:sz="0" w:space="0" w:color="auto" w:frame="1"/>
        </w:rPr>
        <w:t>条</w:t>
      </w:r>
      <w:r>
        <w:rPr>
          <w:rFonts w:ascii="Times New Roman" w:hAnsi="宋体" w:cs="宋体" w:hint="eastAsia"/>
          <w:b/>
          <w:kern w:val="0"/>
          <w:sz w:val="24"/>
          <w:szCs w:val="24"/>
          <w:bdr w:val="none" w:sz="0" w:space="0" w:color="auto" w:frame="1"/>
        </w:rPr>
        <w:t xml:space="preserve">  </w:t>
      </w:r>
      <w:r w:rsidR="00BC007C">
        <w:rPr>
          <w:rFonts w:ascii="Times New Roman" w:hAnsi="宋体" w:cs="宋体" w:hint="eastAsia"/>
          <w:kern w:val="0"/>
          <w:sz w:val="24"/>
          <w:szCs w:val="24"/>
          <w:bdr w:val="none" w:sz="0" w:space="0" w:color="auto" w:frame="1"/>
        </w:rPr>
        <w:t>经费使用采取额度管理方式，按年度核算。</w:t>
      </w:r>
      <w:r w:rsidR="007F34C0" w:rsidRPr="00A44093">
        <w:rPr>
          <w:rFonts w:ascii="Times New Roman" w:hAnsi="宋体" w:cs="宋体" w:hint="eastAsia"/>
          <w:kern w:val="0"/>
          <w:sz w:val="24"/>
          <w:szCs w:val="24"/>
          <w:bdr w:val="none" w:sz="0" w:space="0" w:color="auto" w:frame="1"/>
        </w:rPr>
        <w:t>申请者和课题主要成员同一阶段只能承担一项</w:t>
      </w:r>
      <w:r w:rsidR="00BD5792">
        <w:rPr>
          <w:rFonts w:ascii="Times New Roman" w:hAnsi="宋体" w:cs="宋体" w:hint="eastAsia"/>
          <w:kern w:val="0"/>
          <w:sz w:val="24"/>
          <w:szCs w:val="24"/>
          <w:bdr w:val="none" w:sz="0" w:space="0" w:color="auto" w:frame="1"/>
        </w:rPr>
        <w:t>重点</w:t>
      </w:r>
      <w:r w:rsidR="00CB49BD">
        <w:rPr>
          <w:rFonts w:ascii="Times New Roman" w:hAnsi="宋体" w:cs="宋体" w:hint="eastAsia"/>
          <w:kern w:val="0"/>
          <w:sz w:val="24"/>
          <w:szCs w:val="24"/>
          <w:bdr w:val="none" w:sz="0" w:space="0" w:color="auto" w:frame="1"/>
        </w:rPr>
        <w:t>实验室青年</w:t>
      </w:r>
      <w:r w:rsidR="007F34C0" w:rsidRPr="00A44093">
        <w:rPr>
          <w:rFonts w:ascii="Times New Roman" w:hAnsi="宋体" w:cs="宋体" w:hint="eastAsia"/>
          <w:kern w:val="0"/>
          <w:sz w:val="24"/>
          <w:szCs w:val="24"/>
          <w:bdr w:val="none" w:sz="0" w:space="0" w:color="auto" w:frame="1"/>
        </w:rPr>
        <w:t>基金</w:t>
      </w:r>
      <w:r w:rsidR="00272435">
        <w:rPr>
          <w:rFonts w:ascii="Times New Roman" w:hAnsi="宋体" w:cs="宋体" w:hint="eastAsia"/>
          <w:kern w:val="0"/>
          <w:sz w:val="24"/>
          <w:szCs w:val="24"/>
          <w:bdr w:val="none" w:sz="0" w:space="0" w:color="auto" w:frame="1"/>
        </w:rPr>
        <w:t>项目</w:t>
      </w:r>
      <w:r w:rsidR="007F34C0" w:rsidRPr="00A44093">
        <w:rPr>
          <w:rFonts w:ascii="Times New Roman" w:hAnsi="宋体" w:cs="宋体" w:hint="eastAsia"/>
          <w:kern w:val="0"/>
          <w:sz w:val="24"/>
          <w:szCs w:val="24"/>
          <w:bdr w:val="none" w:sz="0" w:space="0" w:color="auto" w:frame="1"/>
        </w:rPr>
        <w:t>。</w:t>
      </w:r>
    </w:p>
    <w:p w:rsidR="000C12EC" w:rsidRPr="00010F18" w:rsidRDefault="00A33494" w:rsidP="00CE5542">
      <w:pPr>
        <w:widowControl/>
        <w:shd w:val="clear" w:color="auto" w:fill="FFFFFF"/>
        <w:spacing w:beforeLines="50" w:after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第六条</w:t>
      </w:r>
      <w:r w:rsidR="00F9096F">
        <w:rPr>
          <w:rFonts w:ascii="Times New Roman" w:hAnsi="宋体" w:cs="宋体" w:hint="eastAsia"/>
          <w:kern w:val="0"/>
          <w:sz w:val="24"/>
          <w:szCs w:val="24"/>
          <w:bdr w:val="none" w:sz="0" w:space="0" w:color="auto" w:frame="1"/>
        </w:rPr>
        <w:t xml:space="preserve"> </w:t>
      </w:r>
      <w:r w:rsidR="00F96B5C">
        <w:rPr>
          <w:rFonts w:ascii="Times New Roman" w:hAnsi="宋体" w:cs="宋体" w:hint="eastAsia"/>
          <w:kern w:val="0"/>
          <w:sz w:val="24"/>
          <w:szCs w:val="24"/>
          <w:bdr w:val="none" w:sz="0" w:space="0" w:color="auto" w:frame="1"/>
        </w:rPr>
        <w:t xml:space="preserve"> </w:t>
      </w:r>
      <w:r w:rsidR="005F694D">
        <w:rPr>
          <w:rFonts w:ascii="Times New Roman" w:hAnsi="宋体" w:cs="宋体" w:hint="eastAsia"/>
          <w:kern w:val="0"/>
          <w:sz w:val="24"/>
          <w:szCs w:val="24"/>
          <w:bdr w:val="none" w:sz="0" w:space="0" w:color="auto" w:frame="1"/>
        </w:rPr>
        <w:t>申请人填写</w:t>
      </w:r>
      <w:r w:rsidR="007F34C0" w:rsidRPr="00BC50A3">
        <w:rPr>
          <w:rFonts w:ascii="Times New Roman" w:hAnsi="宋体" w:cs="宋体" w:hint="eastAsia"/>
          <w:kern w:val="0"/>
          <w:sz w:val="24"/>
          <w:szCs w:val="24"/>
          <w:bdr w:val="none" w:sz="0" w:space="0" w:color="auto" w:frame="1"/>
        </w:rPr>
        <w:t>《</w:t>
      </w:r>
      <w:r w:rsidR="002E1C00">
        <w:rPr>
          <w:rFonts w:ascii="Times New Roman" w:hAnsi="宋体" w:cs="宋体" w:hint="eastAsia"/>
          <w:kern w:val="0"/>
          <w:sz w:val="24"/>
          <w:szCs w:val="24"/>
          <w:bdr w:val="none" w:sz="0" w:space="0" w:color="auto" w:frame="1"/>
        </w:rPr>
        <w:t>中科院纳米标准与检测重点实验室青年</w:t>
      </w:r>
      <w:r w:rsidR="007F34C0">
        <w:rPr>
          <w:rFonts w:ascii="Times New Roman" w:hAnsi="宋体" w:cs="宋体" w:hint="eastAsia"/>
          <w:kern w:val="0"/>
          <w:sz w:val="24"/>
          <w:szCs w:val="24"/>
          <w:bdr w:val="none" w:sz="0" w:space="0" w:color="auto" w:frame="1"/>
        </w:rPr>
        <w:t>基金</w:t>
      </w:r>
      <w:r w:rsidR="00376B7C">
        <w:rPr>
          <w:rFonts w:ascii="Times New Roman" w:hAnsi="宋体" w:cs="宋体" w:hint="eastAsia"/>
          <w:kern w:val="0"/>
          <w:sz w:val="24"/>
          <w:szCs w:val="24"/>
          <w:bdr w:val="none" w:sz="0" w:space="0" w:color="auto" w:frame="1"/>
        </w:rPr>
        <w:t>项目</w:t>
      </w:r>
      <w:r w:rsidR="007F34C0" w:rsidRPr="00BC50A3">
        <w:rPr>
          <w:rFonts w:ascii="Times New Roman" w:hAnsi="宋体" w:cs="宋体" w:hint="eastAsia"/>
          <w:kern w:val="0"/>
          <w:sz w:val="24"/>
          <w:szCs w:val="24"/>
          <w:bdr w:val="none" w:sz="0" w:space="0" w:color="auto" w:frame="1"/>
        </w:rPr>
        <w:t>申请书》</w:t>
      </w:r>
      <w:r w:rsidR="007F34C0">
        <w:rPr>
          <w:rFonts w:ascii="Times New Roman" w:hAnsi="宋体" w:cs="宋体" w:hint="eastAsia"/>
          <w:kern w:val="0"/>
          <w:sz w:val="24"/>
          <w:szCs w:val="24"/>
          <w:bdr w:val="none" w:sz="0" w:space="0" w:color="auto" w:frame="1"/>
        </w:rPr>
        <w:t>，一式三份</w:t>
      </w:r>
      <w:r w:rsidR="00376B7C">
        <w:rPr>
          <w:rFonts w:ascii="Times New Roman" w:hAnsi="宋体" w:cs="宋体" w:hint="eastAsia"/>
          <w:kern w:val="0"/>
          <w:sz w:val="24"/>
          <w:szCs w:val="24"/>
          <w:bdr w:val="none" w:sz="0" w:space="0" w:color="auto" w:frame="1"/>
        </w:rPr>
        <w:t>。项目申请书</w:t>
      </w:r>
      <w:r w:rsidR="009A1E92">
        <w:rPr>
          <w:rFonts w:ascii="Times New Roman" w:hAnsi="宋体" w:cs="宋体" w:hint="eastAsia"/>
          <w:kern w:val="0"/>
          <w:sz w:val="24"/>
          <w:szCs w:val="24"/>
          <w:bdr w:val="none" w:sz="0" w:space="0" w:color="auto" w:frame="1"/>
        </w:rPr>
        <w:t>需</w:t>
      </w:r>
      <w:r w:rsidR="004C75EA">
        <w:rPr>
          <w:rFonts w:ascii="Times New Roman" w:hAnsi="宋体" w:cs="宋体" w:hint="eastAsia"/>
          <w:kern w:val="0"/>
          <w:sz w:val="24"/>
          <w:szCs w:val="24"/>
          <w:bdr w:val="none" w:sz="0" w:space="0" w:color="auto" w:frame="1"/>
        </w:rPr>
        <w:t>要</w:t>
      </w:r>
      <w:r w:rsidR="00867887">
        <w:rPr>
          <w:rFonts w:ascii="Times New Roman" w:hAnsi="宋体" w:cs="宋体" w:hint="eastAsia"/>
          <w:kern w:val="0"/>
          <w:sz w:val="24"/>
          <w:szCs w:val="24"/>
          <w:bdr w:val="none" w:sz="0" w:space="0" w:color="auto" w:frame="1"/>
        </w:rPr>
        <w:t>相关</w:t>
      </w:r>
      <w:r w:rsidR="009A1E92">
        <w:rPr>
          <w:rFonts w:ascii="Times New Roman" w:hAnsi="宋体" w:cs="宋体" w:hint="eastAsia"/>
          <w:kern w:val="0"/>
          <w:sz w:val="24"/>
          <w:szCs w:val="24"/>
          <w:bdr w:val="none" w:sz="0" w:space="0" w:color="auto" w:frame="1"/>
        </w:rPr>
        <w:t>部门负责人推荐</w:t>
      </w:r>
      <w:r w:rsidR="004C75EA">
        <w:rPr>
          <w:rFonts w:ascii="Times New Roman" w:hAnsi="宋体" w:cs="宋体" w:hint="eastAsia"/>
          <w:kern w:val="0"/>
          <w:sz w:val="24"/>
          <w:szCs w:val="24"/>
          <w:bdr w:val="none" w:sz="0" w:space="0" w:color="auto" w:frame="1"/>
        </w:rPr>
        <w:t>意见</w:t>
      </w:r>
      <w:r w:rsidR="009A1E92">
        <w:rPr>
          <w:rFonts w:ascii="Times New Roman" w:hAnsi="宋体" w:cs="宋体" w:hint="eastAsia"/>
          <w:kern w:val="0"/>
          <w:sz w:val="24"/>
          <w:szCs w:val="24"/>
          <w:bdr w:val="none" w:sz="0" w:space="0" w:color="auto" w:frame="1"/>
        </w:rPr>
        <w:t>，</w:t>
      </w:r>
      <w:r w:rsidR="00376B7C">
        <w:rPr>
          <w:rFonts w:ascii="Times New Roman" w:hAnsi="宋体" w:cs="宋体" w:hint="eastAsia"/>
          <w:kern w:val="0"/>
          <w:sz w:val="24"/>
          <w:szCs w:val="24"/>
          <w:bdr w:val="none" w:sz="0" w:space="0" w:color="auto" w:frame="1"/>
        </w:rPr>
        <w:t>应于</w:t>
      </w:r>
      <w:r w:rsidR="00D13FD2">
        <w:rPr>
          <w:rFonts w:ascii="Times New Roman" w:hAnsi="宋体" w:cs="宋体" w:hint="eastAsia"/>
          <w:kern w:val="0"/>
          <w:sz w:val="24"/>
          <w:szCs w:val="24"/>
          <w:bdr w:val="none" w:sz="0" w:space="0" w:color="auto" w:frame="1"/>
        </w:rPr>
        <w:t>每</w:t>
      </w:r>
      <w:r w:rsidR="005F694D">
        <w:rPr>
          <w:rFonts w:ascii="Times New Roman" w:hAnsi="宋体" w:cs="宋体" w:hint="eastAsia"/>
          <w:kern w:val="0"/>
          <w:sz w:val="24"/>
          <w:szCs w:val="24"/>
          <w:bdr w:val="none" w:sz="0" w:space="0" w:color="auto" w:frame="1"/>
        </w:rPr>
        <w:t>年</w:t>
      </w:r>
      <w:r w:rsidR="005F694D">
        <w:rPr>
          <w:rFonts w:ascii="Times New Roman" w:hAnsi="宋体" w:cs="宋体" w:hint="eastAsia"/>
          <w:kern w:val="0"/>
          <w:sz w:val="24"/>
          <w:szCs w:val="24"/>
          <w:bdr w:val="none" w:sz="0" w:space="0" w:color="auto" w:frame="1"/>
        </w:rPr>
        <w:t>5</w:t>
      </w:r>
      <w:r w:rsidR="005F694D">
        <w:rPr>
          <w:rFonts w:ascii="Times New Roman" w:hAnsi="宋体" w:cs="宋体" w:hint="eastAsia"/>
          <w:kern w:val="0"/>
          <w:sz w:val="24"/>
          <w:szCs w:val="24"/>
          <w:bdr w:val="none" w:sz="0" w:space="0" w:color="auto" w:frame="1"/>
        </w:rPr>
        <w:t>月</w:t>
      </w:r>
      <w:r w:rsidR="005F694D">
        <w:rPr>
          <w:rFonts w:ascii="Times New Roman" w:hAnsi="宋体" w:cs="宋体" w:hint="eastAsia"/>
          <w:kern w:val="0"/>
          <w:sz w:val="24"/>
          <w:szCs w:val="24"/>
          <w:bdr w:val="none" w:sz="0" w:space="0" w:color="auto" w:frame="1"/>
        </w:rPr>
        <w:t>15</w:t>
      </w:r>
      <w:r w:rsidR="005F694D">
        <w:rPr>
          <w:rFonts w:ascii="Times New Roman" w:hAnsi="宋体" w:cs="宋体" w:hint="eastAsia"/>
          <w:kern w:val="0"/>
          <w:sz w:val="24"/>
          <w:szCs w:val="24"/>
          <w:bdr w:val="none" w:sz="0" w:space="0" w:color="auto" w:frame="1"/>
        </w:rPr>
        <w:t>日前提交</w:t>
      </w:r>
      <w:r w:rsidR="007F34C0">
        <w:rPr>
          <w:rFonts w:ascii="Times New Roman" w:hAnsi="宋体" w:cs="宋体" w:hint="eastAsia"/>
          <w:kern w:val="0"/>
          <w:sz w:val="24"/>
          <w:szCs w:val="24"/>
          <w:bdr w:val="none" w:sz="0" w:space="0" w:color="auto" w:frame="1"/>
        </w:rPr>
        <w:t>。</w:t>
      </w:r>
    </w:p>
    <w:p w:rsidR="000C12EC" w:rsidRDefault="00A33494" w:rsidP="00CE5542">
      <w:pPr>
        <w:widowControl/>
        <w:shd w:val="clear" w:color="auto" w:fill="FFFFFF"/>
        <w:spacing w:beforeLines="50" w:afterLines="50" w:line="400" w:lineRule="exact"/>
        <w:rPr>
          <w:rFonts w:ascii="Times New Roman" w:hAnsi="宋体" w:cs="宋体"/>
          <w:kern w:val="0"/>
          <w:sz w:val="24"/>
          <w:szCs w:val="24"/>
          <w:bdr w:val="none" w:sz="0" w:space="0" w:color="auto" w:frame="1"/>
        </w:rPr>
      </w:pPr>
      <w:r w:rsidRPr="00DF0D06">
        <w:rPr>
          <w:rFonts w:ascii="Times New Roman" w:hAnsi="宋体" w:hint="eastAsia"/>
          <w:b/>
          <w:sz w:val="24"/>
          <w:szCs w:val="24"/>
          <w:bdr w:val="none" w:sz="0" w:space="0" w:color="auto" w:frame="1"/>
        </w:rPr>
        <w:t>第七条</w:t>
      </w:r>
      <w:r w:rsidR="00EF545F">
        <w:rPr>
          <w:rFonts w:ascii="Times New Roman" w:hAnsi="宋体" w:cs="宋体" w:hint="eastAsia"/>
          <w:b/>
          <w:kern w:val="0"/>
          <w:sz w:val="24"/>
          <w:szCs w:val="24"/>
          <w:bdr w:val="none" w:sz="0" w:space="0" w:color="auto" w:frame="1"/>
        </w:rPr>
        <w:t xml:space="preserve">  </w:t>
      </w:r>
      <w:r w:rsidR="00A44093" w:rsidRPr="00012E75">
        <w:rPr>
          <w:rFonts w:ascii="Times New Roman" w:hAnsi="宋体" w:cs="宋体" w:hint="eastAsia"/>
          <w:kern w:val="0"/>
          <w:sz w:val="24"/>
          <w:szCs w:val="24"/>
          <w:bdr w:val="none" w:sz="0" w:space="0" w:color="auto" w:frame="1"/>
        </w:rPr>
        <w:t>实验室主任将</w:t>
      </w:r>
      <w:r w:rsidR="00A44093">
        <w:rPr>
          <w:rFonts w:ascii="Times New Roman" w:hAnsi="宋体" w:cs="宋体" w:hint="eastAsia"/>
          <w:kern w:val="0"/>
          <w:sz w:val="24"/>
          <w:szCs w:val="24"/>
          <w:bdr w:val="none" w:sz="0" w:space="0" w:color="auto" w:frame="1"/>
        </w:rPr>
        <w:t>邀请本实验室学</w:t>
      </w:r>
      <w:r w:rsidR="002E1C00">
        <w:rPr>
          <w:rFonts w:ascii="Times New Roman" w:hAnsi="宋体" w:cs="宋体" w:hint="eastAsia"/>
          <w:kern w:val="0"/>
          <w:sz w:val="24"/>
          <w:szCs w:val="24"/>
          <w:bdr w:val="none" w:sz="0" w:space="0" w:color="auto" w:frame="1"/>
        </w:rPr>
        <w:t>术委员会委员</w:t>
      </w:r>
      <w:r w:rsidR="0086398F">
        <w:rPr>
          <w:rFonts w:ascii="Times New Roman" w:hAnsi="宋体" w:cs="宋体" w:hint="eastAsia"/>
          <w:kern w:val="0"/>
          <w:sz w:val="24"/>
          <w:szCs w:val="24"/>
          <w:bdr w:val="none" w:sz="0" w:space="0" w:color="auto" w:frame="1"/>
        </w:rPr>
        <w:t>或</w:t>
      </w:r>
      <w:r w:rsidR="002E1C00">
        <w:rPr>
          <w:rFonts w:ascii="Times New Roman" w:hAnsi="宋体" w:cs="宋体" w:hint="eastAsia"/>
          <w:kern w:val="0"/>
          <w:sz w:val="24"/>
          <w:szCs w:val="24"/>
          <w:bdr w:val="none" w:sz="0" w:space="0" w:color="auto" w:frame="1"/>
        </w:rPr>
        <w:t>纳米标准与检测领域的专家，以函审或会议的形式对青年</w:t>
      </w:r>
      <w:r w:rsidR="00A44093">
        <w:rPr>
          <w:rFonts w:ascii="Times New Roman" w:hAnsi="宋体" w:cs="宋体" w:hint="eastAsia"/>
          <w:kern w:val="0"/>
          <w:sz w:val="24"/>
          <w:szCs w:val="24"/>
          <w:bdr w:val="none" w:sz="0" w:space="0" w:color="auto" w:frame="1"/>
        </w:rPr>
        <w:t>基金申请书进行评审</w:t>
      </w:r>
      <w:r w:rsidR="00A44093" w:rsidRPr="00010F18">
        <w:rPr>
          <w:rFonts w:ascii="Times New Roman" w:hAnsi="宋体" w:cs="宋体"/>
          <w:kern w:val="0"/>
          <w:sz w:val="24"/>
          <w:szCs w:val="24"/>
          <w:bdr w:val="none" w:sz="0" w:space="0" w:color="auto" w:frame="1"/>
        </w:rPr>
        <w:t>。根据</w:t>
      </w:r>
      <w:r w:rsidR="00A44093">
        <w:rPr>
          <w:rFonts w:ascii="Times New Roman" w:hAnsi="宋体" w:cs="宋体" w:hint="eastAsia"/>
          <w:kern w:val="0"/>
          <w:sz w:val="24"/>
          <w:szCs w:val="24"/>
          <w:bdr w:val="none" w:sz="0" w:space="0" w:color="auto" w:frame="1"/>
        </w:rPr>
        <w:t>学术委员会评审意见和必要的现场调研</w:t>
      </w:r>
      <w:r w:rsidR="00A44093" w:rsidRPr="00010F18">
        <w:rPr>
          <w:rFonts w:ascii="Times New Roman" w:hAnsi="宋体" w:cs="宋体"/>
          <w:kern w:val="0"/>
          <w:sz w:val="24"/>
          <w:szCs w:val="24"/>
          <w:bdr w:val="none" w:sz="0" w:space="0" w:color="auto" w:frame="1"/>
        </w:rPr>
        <w:t>，确定资助</w:t>
      </w:r>
      <w:r w:rsidR="00A44093">
        <w:rPr>
          <w:rFonts w:ascii="Times New Roman" w:hAnsi="宋体" w:cs="宋体" w:hint="eastAsia"/>
          <w:kern w:val="0"/>
          <w:sz w:val="24"/>
          <w:szCs w:val="24"/>
          <w:bdr w:val="none" w:sz="0" w:space="0" w:color="auto" w:frame="1"/>
        </w:rPr>
        <w:t>项目</w:t>
      </w:r>
      <w:r w:rsidR="00A44093" w:rsidRPr="00010F18">
        <w:rPr>
          <w:rFonts w:ascii="Times New Roman" w:hAnsi="宋体" w:cs="宋体"/>
          <w:kern w:val="0"/>
          <w:sz w:val="24"/>
          <w:szCs w:val="24"/>
          <w:bdr w:val="none" w:sz="0" w:space="0" w:color="auto" w:frame="1"/>
        </w:rPr>
        <w:t>和资助金额。</w:t>
      </w:r>
    </w:p>
    <w:p w:rsidR="00943108" w:rsidRPr="00DF0D06" w:rsidRDefault="00A33494" w:rsidP="00CE5542">
      <w:pPr>
        <w:widowControl/>
        <w:shd w:val="clear" w:color="auto" w:fill="FFFFFF"/>
        <w:spacing w:before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第八条</w:t>
      </w:r>
      <w:r w:rsidR="00F85522" w:rsidRPr="00DF0D06">
        <w:rPr>
          <w:rFonts w:ascii="Times New Roman" w:hAnsi="宋体" w:hint="eastAsia"/>
          <w:b/>
          <w:sz w:val="24"/>
          <w:szCs w:val="24"/>
          <w:bdr w:val="none" w:sz="0" w:space="0" w:color="auto" w:frame="1"/>
        </w:rPr>
        <w:t xml:space="preserve">  </w:t>
      </w:r>
      <w:r w:rsidR="002E1C00">
        <w:rPr>
          <w:rFonts w:ascii="Times New Roman" w:hAnsi="宋体" w:cs="宋体" w:hint="eastAsia"/>
          <w:kern w:val="0"/>
          <w:sz w:val="24"/>
          <w:szCs w:val="24"/>
          <w:bdr w:val="none" w:sz="0" w:space="0" w:color="auto" w:frame="1"/>
        </w:rPr>
        <w:t>青年</w:t>
      </w:r>
      <w:r w:rsidR="00943108" w:rsidRPr="00DF0D06">
        <w:rPr>
          <w:rFonts w:ascii="Times New Roman" w:hAnsi="宋体" w:cs="宋体"/>
          <w:kern w:val="0"/>
          <w:sz w:val="24"/>
          <w:szCs w:val="24"/>
          <w:bdr w:val="none" w:sz="0" w:space="0" w:color="auto" w:frame="1"/>
        </w:rPr>
        <w:t>基金开支范围</w:t>
      </w:r>
    </w:p>
    <w:p w:rsidR="001B15CF" w:rsidRDefault="001B15CF" w:rsidP="001B15CF">
      <w:pPr>
        <w:widowControl/>
        <w:shd w:val="clear" w:color="auto" w:fill="FFFFFF"/>
        <w:spacing w:line="400" w:lineRule="exact"/>
        <w:rPr>
          <w:rFonts w:ascii="Times New Roman" w:hAnsi="宋体" w:cs="宋体"/>
          <w:kern w:val="0"/>
          <w:sz w:val="24"/>
          <w:szCs w:val="24"/>
          <w:bdr w:val="none" w:sz="0" w:space="0" w:color="auto" w:frame="1"/>
        </w:rPr>
      </w:pPr>
      <w:r w:rsidRPr="00010F18">
        <w:rPr>
          <w:rFonts w:ascii="Times New Roman" w:hAnsi="宋体" w:cs="宋体"/>
          <w:kern w:val="0"/>
          <w:sz w:val="24"/>
          <w:szCs w:val="24"/>
          <w:bdr w:val="none" w:sz="0" w:space="0" w:color="auto" w:frame="1"/>
        </w:rPr>
        <w:lastRenderedPageBreak/>
        <w:t>（</w:t>
      </w:r>
      <w:r w:rsidRPr="00010F18">
        <w:rPr>
          <w:rFonts w:ascii="Times New Roman" w:hAnsi="宋体" w:cs="宋体" w:hint="eastAsia"/>
          <w:kern w:val="0"/>
          <w:sz w:val="24"/>
          <w:szCs w:val="24"/>
          <w:bdr w:val="none" w:sz="0" w:space="0" w:color="auto" w:frame="1"/>
        </w:rPr>
        <w:t>1</w:t>
      </w:r>
      <w:r w:rsidRPr="00010F18">
        <w:rPr>
          <w:rFonts w:ascii="Times New Roman" w:hAnsi="宋体" w:cs="宋体"/>
          <w:kern w:val="0"/>
          <w:sz w:val="24"/>
          <w:szCs w:val="24"/>
          <w:bdr w:val="none" w:sz="0" w:space="0" w:color="auto" w:frame="1"/>
        </w:rPr>
        <w:t>）与资助</w:t>
      </w:r>
      <w:r>
        <w:rPr>
          <w:rFonts w:ascii="Times New Roman" w:hAnsi="宋体" w:cs="宋体" w:hint="eastAsia"/>
          <w:kern w:val="0"/>
          <w:sz w:val="24"/>
          <w:szCs w:val="24"/>
          <w:bdr w:val="none" w:sz="0" w:space="0" w:color="auto" w:frame="1"/>
        </w:rPr>
        <w:t>项目</w:t>
      </w:r>
      <w:r w:rsidRPr="00010F18">
        <w:rPr>
          <w:rFonts w:ascii="Times New Roman" w:hAnsi="宋体" w:cs="宋体"/>
          <w:kern w:val="0"/>
          <w:sz w:val="24"/>
          <w:szCs w:val="24"/>
          <w:bdr w:val="none" w:sz="0" w:space="0" w:color="auto" w:frame="1"/>
        </w:rPr>
        <w:t>直接有关的研究费用，包括材料费、</w:t>
      </w:r>
      <w:r>
        <w:rPr>
          <w:rFonts w:ascii="Times New Roman" w:hAnsi="宋体" w:cs="宋体" w:hint="eastAsia"/>
          <w:kern w:val="0"/>
          <w:sz w:val="24"/>
          <w:szCs w:val="24"/>
          <w:bdr w:val="none" w:sz="0" w:space="0" w:color="auto" w:frame="1"/>
        </w:rPr>
        <w:t>测试</w:t>
      </w:r>
      <w:r w:rsidRPr="00010F18">
        <w:rPr>
          <w:rFonts w:ascii="Times New Roman" w:hAnsi="宋体" w:cs="宋体"/>
          <w:kern w:val="0"/>
          <w:sz w:val="24"/>
          <w:szCs w:val="24"/>
          <w:bdr w:val="none" w:sz="0" w:space="0" w:color="auto" w:frame="1"/>
        </w:rPr>
        <w:t>加工费、专用小型仪器购置费等</w:t>
      </w:r>
      <w:r>
        <w:rPr>
          <w:rFonts w:ascii="Times New Roman" w:hAnsi="宋体" w:cs="宋体" w:hint="eastAsia"/>
          <w:kern w:val="0"/>
          <w:sz w:val="24"/>
          <w:szCs w:val="24"/>
          <w:bdr w:val="none" w:sz="0" w:space="0" w:color="auto" w:frame="1"/>
        </w:rPr>
        <w:t>（约占总经费的</w:t>
      </w:r>
      <w:r w:rsidR="00AF5CF8">
        <w:rPr>
          <w:rFonts w:ascii="Times New Roman" w:hAnsi="宋体" w:cs="宋体" w:hint="eastAsia"/>
          <w:kern w:val="0"/>
          <w:sz w:val="24"/>
          <w:szCs w:val="24"/>
          <w:bdr w:val="none" w:sz="0" w:space="0" w:color="auto" w:frame="1"/>
        </w:rPr>
        <w:t>80</w:t>
      </w:r>
      <w:r>
        <w:rPr>
          <w:rFonts w:ascii="Times New Roman" w:hAnsi="宋体" w:cs="宋体" w:hint="eastAsia"/>
          <w:kern w:val="0"/>
          <w:sz w:val="24"/>
          <w:szCs w:val="24"/>
          <w:bdr w:val="none" w:sz="0" w:space="0" w:color="auto" w:frame="1"/>
        </w:rPr>
        <w:t>%</w:t>
      </w:r>
      <w:r>
        <w:rPr>
          <w:rFonts w:ascii="Times New Roman" w:hAnsi="宋体" w:cs="宋体" w:hint="eastAsia"/>
          <w:kern w:val="0"/>
          <w:sz w:val="24"/>
          <w:szCs w:val="24"/>
          <w:bdr w:val="none" w:sz="0" w:space="0" w:color="auto" w:frame="1"/>
        </w:rPr>
        <w:t>）</w:t>
      </w:r>
      <w:r w:rsidRPr="00010F18">
        <w:rPr>
          <w:rFonts w:ascii="Times New Roman" w:hAnsi="宋体" w:cs="宋体"/>
          <w:kern w:val="0"/>
          <w:sz w:val="24"/>
          <w:szCs w:val="24"/>
          <w:bdr w:val="none" w:sz="0" w:space="0" w:color="auto" w:frame="1"/>
        </w:rPr>
        <w:t>；</w:t>
      </w:r>
    </w:p>
    <w:p w:rsidR="00943108" w:rsidRDefault="001B15CF" w:rsidP="001B15CF">
      <w:pPr>
        <w:widowControl/>
        <w:shd w:val="clear" w:color="auto" w:fill="FFFFFF"/>
        <w:spacing w:line="400" w:lineRule="exact"/>
        <w:rPr>
          <w:rFonts w:ascii="Times New Roman" w:hAnsi="宋体" w:cs="宋体"/>
          <w:kern w:val="0"/>
          <w:sz w:val="24"/>
          <w:szCs w:val="24"/>
          <w:bdr w:val="none" w:sz="0" w:space="0" w:color="auto" w:frame="1"/>
        </w:rPr>
      </w:pPr>
      <w:r w:rsidRPr="00010F18">
        <w:rPr>
          <w:rFonts w:ascii="Times New Roman" w:hAnsi="宋体" w:cs="宋体"/>
          <w:kern w:val="0"/>
          <w:sz w:val="24"/>
          <w:szCs w:val="24"/>
          <w:bdr w:val="none" w:sz="0" w:space="0" w:color="auto" w:frame="1"/>
        </w:rPr>
        <w:t>（</w:t>
      </w:r>
      <w:r w:rsidRPr="00010F18">
        <w:rPr>
          <w:rFonts w:ascii="Times New Roman" w:hAnsi="宋体" w:cs="宋体" w:hint="eastAsia"/>
          <w:kern w:val="0"/>
          <w:sz w:val="24"/>
          <w:szCs w:val="24"/>
          <w:bdr w:val="none" w:sz="0" w:space="0" w:color="auto" w:frame="1"/>
        </w:rPr>
        <w:t>2</w:t>
      </w:r>
      <w:r w:rsidRPr="00010F18">
        <w:rPr>
          <w:rFonts w:ascii="Times New Roman" w:hAnsi="宋体" w:cs="宋体"/>
          <w:kern w:val="0"/>
          <w:sz w:val="24"/>
          <w:szCs w:val="24"/>
          <w:bdr w:val="none" w:sz="0" w:space="0" w:color="auto" w:frame="1"/>
        </w:rPr>
        <w:t>）学术活动费，</w:t>
      </w:r>
      <w:r w:rsidRPr="00BB1D2A">
        <w:rPr>
          <w:rFonts w:ascii="Times New Roman" w:hAnsi="宋体" w:cs="宋体" w:hint="eastAsia"/>
          <w:kern w:val="0"/>
          <w:sz w:val="24"/>
          <w:szCs w:val="24"/>
          <w:bdr w:val="none" w:sz="0" w:space="0" w:color="auto" w:frame="1"/>
        </w:rPr>
        <w:t>包括论文发表费和</w:t>
      </w:r>
      <w:r>
        <w:rPr>
          <w:rFonts w:ascii="Times New Roman" w:hAnsi="宋体" w:cs="宋体" w:hint="eastAsia"/>
          <w:kern w:val="0"/>
          <w:sz w:val="24"/>
          <w:szCs w:val="24"/>
          <w:bdr w:val="none" w:sz="0" w:space="0" w:color="auto" w:frame="1"/>
        </w:rPr>
        <w:t>参加</w:t>
      </w:r>
      <w:r w:rsidRPr="00BB1D2A">
        <w:rPr>
          <w:rFonts w:ascii="Times New Roman" w:hAnsi="宋体" w:cs="宋体" w:hint="eastAsia"/>
          <w:kern w:val="0"/>
          <w:sz w:val="24"/>
          <w:szCs w:val="24"/>
          <w:bdr w:val="none" w:sz="0" w:space="0" w:color="auto" w:frame="1"/>
        </w:rPr>
        <w:t>国内外学术会议</w:t>
      </w:r>
      <w:r>
        <w:rPr>
          <w:rFonts w:ascii="Times New Roman" w:hAnsi="宋体" w:cs="宋体" w:hint="eastAsia"/>
          <w:kern w:val="0"/>
          <w:sz w:val="24"/>
          <w:szCs w:val="24"/>
          <w:bdr w:val="none" w:sz="0" w:space="0" w:color="auto" w:frame="1"/>
        </w:rPr>
        <w:t>的</w:t>
      </w:r>
      <w:r w:rsidRPr="00BB1D2A">
        <w:rPr>
          <w:rFonts w:ascii="Times New Roman" w:hAnsi="宋体" w:cs="宋体" w:hint="eastAsia"/>
          <w:kern w:val="0"/>
          <w:sz w:val="24"/>
          <w:szCs w:val="24"/>
          <w:bdr w:val="none" w:sz="0" w:space="0" w:color="auto" w:frame="1"/>
        </w:rPr>
        <w:t>费用</w:t>
      </w:r>
      <w:r w:rsidR="00943108">
        <w:rPr>
          <w:rFonts w:ascii="Times New Roman" w:hAnsi="宋体" w:cs="宋体" w:hint="eastAsia"/>
          <w:kern w:val="0"/>
          <w:sz w:val="24"/>
          <w:szCs w:val="24"/>
          <w:bdr w:val="none" w:sz="0" w:space="0" w:color="auto" w:frame="1"/>
        </w:rPr>
        <w:t>（不得超过总经费的</w:t>
      </w:r>
      <w:r w:rsidR="00AF5CF8">
        <w:rPr>
          <w:rFonts w:ascii="Times New Roman" w:hAnsi="宋体" w:cs="宋体" w:hint="eastAsia"/>
          <w:kern w:val="0"/>
          <w:sz w:val="24"/>
          <w:szCs w:val="24"/>
          <w:bdr w:val="none" w:sz="0" w:space="0" w:color="auto" w:frame="1"/>
        </w:rPr>
        <w:t>20</w:t>
      </w:r>
      <w:r w:rsidR="00943108">
        <w:rPr>
          <w:rFonts w:ascii="Times New Roman" w:hAnsi="宋体" w:cs="宋体" w:hint="eastAsia"/>
          <w:kern w:val="0"/>
          <w:sz w:val="24"/>
          <w:szCs w:val="24"/>
          <w:bdr w:val="none" w:sz="0" w:space="0" w:color="auto" w:frame="1"/>
        </w:rPr>
        <w:t>%</w:t>
      </w:r>
      <w:r w:rsidR="00943108">
        <w:rPr>
          <w:rFonts w:ascii="Times New Roman" w:hAnsi="宋体" w:cs="宋体" w:hint="eastAsia"/>
          <w:kern w:val="0"/>
          <w:sz w:val="24"/>
          <w:szCs w:val="24"/>
          <w:bdr w:val="none" w:sz="0" w:space="0" w:color="auto" w:frame="1"/>
        </w:rPr>
        <w:t>）</w:t>
      </w:r>
      <w:r w:rsidR="00943108" w:rsidRPr="00BB1D2A">
        <w:rPr>
          <w:rFonts w:ascii="Times New Roman" w:hAnsi="宋体" w:cs="宋体" w:hint="eastAsia"/>
          <w:kern w:val="0"/>
          <w:sz w:val="24"/>
          <w:szCs w:val="24"/>
          <w:bdr w:val="none" w:sz="0" w:space="0" w:color="auto" w:frame="1"/>
        </w:rPr>
        <w:t>；</w:t>
      </w:r>
    </w:p>
    <w:p w:rsidR="001B15CF" w:rsidRDefault="001B15CF" w:rsidP="001B15CF">
      <w:pPr>
        <w:widowControl/>
        <w:shd w:val="clear" w:color="auto" w:fill="FFFFFF"/>
        <w:spacing w:line="400" w:lineRule="exact"/>
        <w:rPr>
          <w:rFonts w:ascii="Times New Roman" w:hAnsi="宋体" w:cs="宋体"/>
          <w:kern w:val="0"/>
          <w:sz w:val="24"/>
          <w:szCs w:val="24"/>
          <w:bdr w:val="none" w:sz="0" w:space="0" w:color="auto" w:frame="1"/>
        </w:rPr>
      </w:pPr>
      <w:r w:rsidRPr="00010F18">
        <w:rPr>
          <w:rFonts w:ascii="Times New Roman" w:hAnsi="宋体" w:cs="宋体"/>
          <w:kern w:val="0"/>
          <w:sz w:val="24"/>
          <w:szCs w:val="24"/>
          <w:bdr w:val="none" w:sz="0" w:space="0" w:color="auto" w:frame="1"/>
        </w:rPr>
        <w:t>（</w:t>
      </w:r>
      <w:r>
        <w:rPr>
          <w:rFonts w:ascii="Times New Roman" w:hAnsi="宋体" w:cs="宋体" w:hint="eastAsia"/>
          <w:kern w:val="0"/>
          <w:sz w:val="24"/>
          <w:szCs w:val="24"/>
          <w:bdr w:val="none" w:sz="0" w:space="0" w:color="auto" w:frame="1"/>
        </w:rPr>
        <w:t>3</w:t>
      </w:r>
      <w:r w:rsidRPr="00010F18">
        <w:rPr>
          <w:rFonts w:ascii="Times New Roman" w:hAnsi="宋体" w:cs="宋体"/>
          <w:kern w:val="0"/>
          <w:sz w:val="24"/>
          <w:szCs w:val="24"/>
          <w:bdr w:val="none" w:sz="0" w:space="0" w:color="auto" w:frame="1"/>
        </w:rPr>
        <w:t>）</w:t>
      </w:r>
      <w:r>
        <w:rPr>
          <w:rFonts w:ascii="Times New Roman" w:hAnsi="宋体" w:cs="宋体" w:hint="eastAsia"/>
          <w:kern w:val="0"/>
          <w:sz w:val="24"/>
          <w:szCs w:val="24"/>
          <w:bdr w:val="none" w:sz="0" w:space="0" w:color="auto" w:frame="1"/>
        </w:rPr>
        <w:t>项目</w:t>
      </w:r>
      <w:r w:rsidRPr="00BC50A3">
        <w:rPr>
          <w:rFonts w:ascii="Times New Roman" w:hAnsi="Times New Roman" w:cs="宋体" w:hint="eastAsia"/>
          <w:kern w:val="0"/>
          <w:sz w:val="24"/>
          <w:szCs w:val="24"/>
          <w:bdr w:val="none" w:sz="0" w:space="0" w:color="auto" w:frame="1"/>
        </w:rPr>
        <w:t>不缴纳管理费，亦无津贴</w:t>
      </w:r>
      <w:r>
        <w:rPr>
          <w:rFonts w:ascii="Times New Roman" w:hAnsi="Times New Roman" w:cs="宋体" w:hint="eastAsia"/>
          <w:kern w:val="0"/>
          <w:sz w:val="24"/>
          <w:szCs w:val="24"/>
          <w:bdr w:val="none" w:sz="0" w:space="0" w:color="auto" w:frame="1"/>
        </w:rPr>
        <w:t>及</w:t>
      </w:r>
      <w:r w:rsidRPr="00BC50A3">
        <w:rPr>
          <w:rFonts w:ascii="Times New Roman" w:hAnsi="Times New Roman" w:cs="宋体" w:hint="eastAsia"/>
          <w:kern w:val="0"/>
          <w:sz w:val="24"/>
          <w:szCs w:val="24"/>
          <w:bdr w:val="none" w:sz="0" w:space="0" w:color="auto" w:frame="1"/>
        </w:rPr>
        <w:t>人员成本。</w:t>
      </w:r>
    </w:p>
    <w:p w:rsidR="00323ED4" w:rsidRPr="0064133E" w:rsidRDefault="001B15CF" w:rsidP="001B15CF">
      <w:pPr>
        <w:pStyle w:val="Default"/>
        <w:spacing w:line="400" w:lineRule="exact"/>
        <w:rPr>
          <w:rFonts w:ascii="Times New Roman" w:hAnsi="宋体"/>
          <w:color w:val="auto"/>
          <w:bdr w:val="none" w:sz="0" w:space="0" w:color="auto" w:frame="1"/>
        </w:rPr>
      </w:pPr>
      <w:r>
        <w:rPr>
          <w:rFonts w:ascii="Times New Roman" w:hAnsi="宋体" w:hint="eastAsia"/>
          <w:bdr w:val="none" w:sz="0" w:space="0" w:color="auto" w:frame="1"/>
        </w:rPr>
        <w:t>（</w:t>
      </w:r>
      <w:r>
        <w:rPr>
          <w:rFonts w:ascii="Times New Roman" w:hAnsi="宋体" w:hint="eastAsia"/>
          <w:bdr w:val="none" w:sz="0" w:space="0" w:color="auto" w:frame="1"/>
        </w:rPr>
        <w:t>4</w:t>
      </w:r>
      <w:r>
        <w:rPr>
          <w:rFonts w:ascii="Times New Roman" w:hAnsi="宋体" w:hint="eastAsia"/>
          <w:bdr w:val="none" w:sz="0" w:space="0" w:color="auto" w:frame="1"/>
        </w:rPr>
        <w:t>）</w:t>
      </w:r>
      <w:r w:rsidRPr="00010F18">
        <w:rPr>
          <w:rFonts w:ascii="Times New Roman" w:hAnsi="宋体"/>
          <w:bdr w:val="none" w:sz="0" w:space="0" w:color="auto" w:frame="1"/>
        </w:rPr>
        <w:t>基金可跨年度使用，</w:t>
      </w:r>
      <w:r>
        <w:rPr>
          <w:rFonts w:ascii="Times New Roman" w:hAnsi="宋体" w:hint="eastAsia"/>
          <w:bdr w:val="none" w:sz="0" w:space="0" w:color="auto" w:frame="1"/>
        </w:rPr>
        <w:t>但项目</w:t>
      </w:r>
      <w:r w:rsidRPr="00010F18">
        <w:rPr>
          <w:rFonts w:ascii="Times New Roman" w:hAnsi="宋体"/>
          <w:bdr w:val="none" w:sz="0" w:space="0" w:color="auto" w:frame="1"/>
        </w:rPr>
        <w:t>结束或终止时所余经费应上缴本实验室。</w:t>
      </w:r>
    </w:p>
    <w:p w:rsidR="00323ED4" w:rsidRPr="00010F18" w:rsidRDefault="00A33494" w:rsidP="00CE5542">
      <w:pPr>
        <w:widowControl/>
        <w:shd w:val="clear" w:color="auto" w:fill="FFFFFF"/>
        <w:spacing w:before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w:t>
      </w:r>
      <w:r>
        <w:rPr>
          <w:rFonts w:ascii="Times New Roman" w:hAnsi="宋体" w:cs="宋体" w:hint="eastAsia"/>
          <w:b/>
          <w:kern w:val="0"/>
          <w:sz w:val="24"/>
          <w:szCs w:val="24"/>
          <w:bdr w:val="none" w:sz="0" w:space="0" w:color="auto" w:frame="1"/>
        </w:rPr>
        <w:t>九</w:t>
      </w:r>
      <w:r w:rsidRPr="00D72C08">
        <w:rPr>
          <w:rFonts w:ascii="Times New Roman" w:hAnsi="宋体" w:cs="宋体" w:hint="eastAsia"/>
          <w:b/>
          <w:kern w:val="0"/>
          <w:sz w:val="24"/>
          <w:szCs w:val="24"/>
          <w:bdr w:val="none" w:sz="0" w:space="0" w:color="auto" w:frame="1"/>
        </w:rPr>
        <w:t>条</w:t>
      </w:r>
      <w:r w:rsidR="00943108">
        <w:rPr>
          <w:rFonts w:ascii="Times New Roman" w:hAnsi="宋体" w:cs="宋体" w:hint="eastAsia"/>
          <w:b/>
          <w:kern w:val="0"/>
          <w:sz w:val="24"/>
          <w:szCs w:val="24"/>
          <w:bdr w:val="none" w:sz="0" w:space="0" w:color="auto" w:frame="1"/>
        </w:rPr>
        <w:t xml:space="preserve"> </w:t>
      </w:r>
      <w:r w:rsidR="00D72C08">
        <w:rPr>
          <w:rFonts w:ascii="Times New Roman" w:hAnsi="宋体" w:cs="宋体" w:hint="eastAsia"/>
          <w:kern w:val="0"/>
          <w:sz w:val="24"/>
          <w:szCs w:val="24"/>
          <w:bdr w:val="none" w:sz="0" w:space="0" w:color="auto" w:frame="1"/>
        </w:rPr>
        <w:t xml:space="preserve"> </w:t>
      </w:r>
      <w:r w:rsidR="00AA7C2A">
        <w:rPr>
          <w:rFonts w:ascii="Times New Roman" w:hAnsi="宋体" w:cs="宋体" w:hint="eastAsia"/>
          <w:kern w:val="0"/>
          <w:sz w:val="24"/>
          <w:szCs w:val="24"/>
          <w:bdr w:val="none" w:sz="0" w:space="0" w:color="auto" w:frame="1"/>
        </w:rPr>
        <w:t>项目因故中断</w:t>
      </w:r>
      <w:r w:rsidR="00AA7C2A" w:rsidRPr="00BB1D2A">
        <w:rPr>
          <w:rFonts w:ascii="Times New Roman" w:hAnsi="宋体" w:cs="宋体" w:hint="eastAsia"/>
          <w:kern w:val="0"/>
          <w:sz w:val="24"/>
          <w:szCs w:val="24"/>
          <w:bdr w:val="none" w:sz="0" w:space="0" w:color="auto" w:frame="1"/>
        </w:rPr>
        <w:t>无法继续进行</w:t>
      </w:r>
      <w:r w:rsidR="00AA7C2A">
        <w:rPr>
          <w:rFonts w:ascii="Times New Roman" w:hAnsi="宋体" w:cs="宋体" w:hint="eastAsia"/>
          <w:kern w:val="0"/>
          <w:sz w:val="24"/>
          <w:szCs w:val="24"/>
          <w:bdr w:val="none" w:sz="0" w:space="0" w:color="auto" w:frame="1"/>
        </w:rPr>
        <w:t>，</w:t>
      </w:r>
      <w:r w:rsidR="00AA7C2A" w:rsidRPr="00BB1D2A">
        <w:rPr>
          <w:rFonts w:ascii="Times New Roman" w:hAnsi="宋体" w:cs="宋体" w:hint="eastAsia"/>
          <w:kern w:val="0"/>
          <w:sz w:val="24"/>
          <w:szCs w:val="24"/>
          <w:bdr w:val="none" w:sz="0" w:space="0" w:color="auto" w:frame="1"/>
        </w:rPr>
        <w:t>或</w:t>
      </w:r>
      <w:r w:rsidR="00AA7C2A">
        <w:rPr>
          <w:rFonts w:ascii="Times New Roman" w:hAnsi="宋体" w:cs="宋体" w:hint="eastAsia"/>
          <w:kern w:val="0"/>
          <w:sz w:val="24"/>
          <w:szCs w:val="24"/>
          <w:bdr w:val="none" w:sz="0" w:space="0" w:color="auto" w:frame="1"/>
        </w:rPr>
        <w:t>项目</w:t>
      </w:r>
      <w:r w:rsidR="00AA7C2A" w:rsidRPr="00BB1D2A">
        <w:rPr>
          <w:rFonts w:ascii="Times New Roman" w:hAnsi="宋体" w:cs="宋体" w:hint="eastAsia"/>
          <w:kern w:val="0"/>
          <w:sz w:val="24"/>
          <w:szCs w:val="24"/>
          <w:bdr w:val="none" w:sz="0" w:space="0" w:color="auto" w:frame="1"/>
        </w:rPr>
        <w:t>在实验中与研究计划有重大偏离，</w:t>
      </w:r>
      <w:r w:rsidR="00AA7C2A">
        <w:rPr>
          <w:rFonts w:ascii="Times New Roman" w:hAnsi="宋体" w:cs="宋体" w:hint="eastAsia"/>
          <w:kern w:val="0"/>
          <w:sz w:val="24"/>
          <w:szCs w:val="24"/>
          <w:bdr w:val="none" w:sz="0" w:space="0" w:color="auto" w:frame="1"/>
        </w:rPr>
        <w:t>以及</w:t>
      </w:r>
      <w:r w:rsidR="00AA7C2A" w:rsidRPr="00BB1D2A">
        <w:rPr>
          <w:rFonts w:ascii="Times New Roman" w:hAnsi="宋体" w:cs="宋体" w:hint="eastAsia"/>
          <w:kern w:val="0"/>
          <w:sz w:val="24"/>
          <w:szCs w:val="24"/>
          <w:bdr w:val="none" w:sz="0" w:space="0" w:color="auto" w:frame="1"/>
        </w:rPr>
        <w:t>无正当理由未能按</w:t>
      </w:r>
      <w:r w:rsidR="00AA7C2A">
        <w:rPr>
          <w:rFonts w:ascii="Times New Roman" w:hAnsi="宋体" w:cs="宋体" w:hint="eastAsia"/>
          <w:kern w:val="0"/>
          <w:sz w:val="24"/>
          <w:szCs w:val="24"/>
          <w:bdr w:val="none" w:sz="0" w:space="0" w:color="auto" w:frame="1"/>
        </w:rPr>
        <w:t>期</w:t>
      </w:r>
      <w:r w:rsidR="00AA7C2A" w:rsidRPr="00BB1D2A">
        <w:rPr>
          <w:rFonts w:ascii="Times New Roman" w:hAnsi="宋体" w:cs="宋体" w:hint="eastAsia"/>
          <w:kern w:val="0"/>
          <w:sz w:val="24"/>
          <w:szCs w:val="24"/>
          <w:bdr w:val="none" w:sz="0" w:space="0" w:color="auto" w:frame="1"/>
        </w:rPr>
        <w:t>结题且未履行延期手续者，经重点实验室</w:t>
      </w:r>
      <w:r w:rsidR="00AA7C2A">
        <w:rPr>
          <w:rFonts w:ascii="Times New Roman" w:hAnsi="宋体" w:cs="宋体" w:hint="eastAsia"/>
          <w:kern w:val="0"/>
          <w:sz w:val="24"/>
          <w:szCs w:val="24"/>
          <w:bdr w:val="none" w:sz="0" w:space="0" w:color="auto" w:frame="1"/>
        </w:rPr>
        <w:t>学委会同意</w:t>
      </w:r>
      <w:r w:rsidR="00AA7C2A" w:rsidRPr="00BB1D2A">
        <w:rPr>
          <w:rFonts w:ascii="Times New Roman" w:hAnsi="宋体" w:cs="宋体" w:hint="eastAsia"/>
          <w:kern w:val="0"/>
          <w:sz w:val="24"/>
          <w:szCs w:val="24"/>
          <w:bdr w:val="none" w:sz="0" w:space="0" w:color="auto" w:frame="1"/>
        </w:rPr>
        <w:t>后，可立即中断该</w:t>
      </w:r>
      <w:r w:rsidR="00AA7C2A">
        <w:rPr>
          <w:rFonts w:ascii="Times New Roman" w:hAnsi="宋体" w:cs="宋体" w:hint="eastAsia"/>
          <w:kern w:val="0"/>
          <w:sz w:val="24"/>
          <w:szCs w:val="24"/>
          <w:bdr w:val="none" w:sz="0" w:space="0" w:color="auto" w:frame="1"/>
        </w:rPr>
        <w:t>项目</w:t>
      </w:r>
      <w:r w:rsidR="00AA7C2A" w:rsidRPr="00BB1D2A">
        <w:rPr>
          <w:rFonts w:ascii="Times New Roman" w:hAnsi="宋体" w:cs="宋体" w:hint="eastAsia"/>
          <w:kern w:val="0"/>
          <w:sz w:val="24"/>
          <w:szCs w:val="24"/>
          <w:bdr w:val="none" w:sz="0" w:space="0" w:color="auto" w:frame="1"/>
        </w:rPr>
        <w:t>基金的使用或取消原批准的经费。</w:t>
      </w:r>
    </w:p>
    <w:p w:rsidR="00323ED4" w:rsidRDefault="001E22ED" w:rsidP="00CE5542">
      <w:pPr>
        <w:widowControl/>
        <w:shd w:val="clear" w:color="auto" w:fill="FFFFFF"/>
        <w:spacing w:beforeLines="50" w:afterLines="50" w:line="400" w:lineRule="exact"/>
        <w:jc w:val="center"/>
        <w:rPr>
          <w:rFonts w:ascii="Times New Roman" w:hAnsi="宋体" w:cs="宋体"/>
          <w:b/>
          <w:kern w:val="0"/>
          <w:sz w:val="24"/>
          <w:szCs w:val="24"/>
          <w:bdr w:val="none" w:sz="0" w:space="0" w:color="auto" w:frame="1"/>
        </w:rPr>
      </w:pPr>
      <w:r w:rsidRPr="008455F0">
        <w:rPr>
          <w:rFonts w:ascii="Times New Roman" w:hAnsi="宋体" w:cs="宋体"/>
          <w:b/>
          <w:kern w:val="0"/>
          <w:sz w:val="24"/>
          <w:szCs w:val="24"/>
          <w:bdr w:val="none" w:sz="0" w:space="0" w:color="auto" w:frame="1"/>
        </w:rPr>
        <w:t>三、</w:t>
      </w:r>
      <w:r w:rsidRPr="008455F0">
        <w:rPr>
          <w:rFonts w:ascii="Times New Roman" w:hAnsi="宋体" w:cs="宋体"/>
          <w:b/>
          <w:kern w:val="0"/>
          <w:sz w:val="24"/>
          <w:szCs w:val="24"/>
          <w:bdr w:val="none" w:sz="0" w:space="0" w:color="auto" w:frame="1"/>
        </w:rPr>
        <w:t xml:space="preserve"> </w:t>
      </w:r>
      <w:r w:rsidR="00B7480B">
        <w:rPr>
          <w:rFonts w:ascii="Times New Roman" w:hAnsi="宋体" w:cs="宋体" w:hint="eastAsia"/>
          <w:b/>
          <w:kern w:val="0"/>
          <w:sz w:val="24"/>
          <w:szCs w:val="24"/>
          <w:bdr w:val="none" w:sz="0" w:space="0" w:color="auto" w:frame="1"/>
        </w:rPr>
        <w:t>科研</w:t>
      </w:r>
      <w:r w:rsidR="0005278A">
        <w:rPr>
          <w:rFonts w:ascii="Times New Roman" w:hAnsi="宋体" w:cs="宋体"/>
          <w:b/>
          <w:kern w:val="0"/>
          <w:sz w:val="24"/>
          <w:szCs w:val="24"/>
          <w:bdr w:val="none" w:sz="0" w:space="0" w:color="auto" w:frame="1"/>
        </w:rPr>
        <w:t>成果</w:t>
      </w:r>
      <w:r w:rsidR="00B7480B">
        <w:rPr>
          <w:rFonts w:ascii="Times New Roman" w:hAnsi="宋体" w:cs="宋体" w:hint="eastAsia"/>
          <w:b/>
          <w:kern w:val="0"/>
          <w:sz w:val="24"/>
          <w:szCs w:val="24"/>
          <w:bdr w:val="none" w:sz="0" w:space="0" w:color="auto" w:frame="1"/>
        </w:rPr>
        <w:t>与</w:t>
      </w:r>
      <w:r w:rsidRPr="008455F0">
        <w:rPr>
          <w:rFonts w:ascii="Times New Roman" w:hAnsi="宋体" w:cs="宋体"/>
          <w:b/>
          <w:kern w:val="0"/>
          <w:sz w:val="24"/>
          <w:szCs w:val="24"/>
          <w:bdr w:val="none" w:sz="0" w:space="0" w:color="auto" w:frame="1"/>
        </w:rPr>
        <w:t>管理</w:t>
      </w:r>
    </w:p>
    <w:p w:rsidR="008455F0" w:rsidRDefault="00A33494" w:rsidP="00CE5542">
      <w:pPr>
        <w:widowControl/>
        <w:shd w:val="clear" w:color="auto" w:fill="FFFFFF"/>
        <w:spacing w:beforeLines="50" w:after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w:t>
      </w:r>
      <w:r>
        <w:rPr>
          <w:rFonts w:ascii="Times New Roman" w:hAnsi="宋体" w:cs="宋体" w:hint="eastAsia"/>
          <w:b/>
          <w:kern w:val="0"/>
          <w:sz w:val="24"/>
          <w:szCs w:val="24"/>
          <w:bdr w:val="none" w:sz="0" w:space="0" w:color="auto" w:frame="1"/>
        </w:rPr>
        <w:t>十</w:t>
      </w:r>
      <w:r w:rsidRPr="00D72C08">
        <w:rPr>
          <w:rFonts w:ascii="Times New Roman" w:hAnsi="宋体" w:cs="宋体" w:hint="eastAsia"/>
          <w:b/>
          <w:kern w:val="0"/>
          <w:sz w:val="24"/>
          <w:szCs w:val="24"/>
          <w:bdr w:val="none" w:sz="0" w:space="0" w:color="auto" w:frame="1"/>
        </w:rPr>
        <w:t>条</w:t>
      </w:r>
      <w:r w:rsidRPr="00A33494">
        <w:rPr>
          <w:rFonts w:ascii="Times New Roman" w:hAnsi="宋体" w:cs="宋体" w:hint="eastAsia"/>
          <w:kern w:val="0"/>
          <w:sz w:val="24"/>
          <w:szCs w:val="24"/>
          <w:bdr w:val="none" w:sz="0" w:space="0" w:color="auto" w:frame="1"/>
        </w:rPr>
        <w:t xml:space="preserve">  </w:t>
      </w:r>
      <w:r w:rsidR="00BE61D6">
        <w:rPr>
          <w:rFonts w:ascii="Times New Roman" w:hAnsi="宋体" w:cs="宋体" w:hint="eastAsia"/>
          <w:kern w:val="0"/>
          <w:sz w:val="24"/>
          <w:szCs w:val="24"/>
          <w:bdr w:val="none" w:sz="0" w:space="0" w:color="auto" w:frame="1"/>
        </w:rPr>
        <w:t>项目</w:t>
      </w:r>
      <w:r w:rsidR="0088120C">
        <w:rPr>
          <w:rFonts w:ascii="Times New Roman" w:hAnsi="宋体" w:cs="宋体" w:hint="eastAsia"/>
          <w:kern w:val="0"/>
          <w:sz w:val="24"/>
          <w:szCs w:val="24"/>
          <w:bdr w:val="none" w:sz="0" w:space="0" w:color="auto" w:frame="1"/>
        </w:rPr>
        <w:t>负责人</w:t>
      </w:r>
      <w:r w:rsidR="00CE0002">
        <w:rPr>
          <w:rFonts w:ascii="Times New Roman" w:hAnsi="宋体" w:cs="宋体" w:hint="eastAsia"/>
          <w:kern w:val="0"/>
          <w:sz w:val="24"/>
          <w:szCs w:val="24"/>
          <w:bdr w:val="none" w:sz="0" w:space="0" w:color="auto" w:frame="1"/>
        </w:rPr>
        <w:t>应于</w:t>
      </w:r>
      <w:r w:rsidR="007204D4">
        <w:rPr>
          <w:rFonts w:ascii="Times New Roman" w:hAnsi="宋体" w:cs="宋体"/>
          <w:kern w:val="0"/>
          <w:sz w:val="24"/>
          <w:szCs w:val="24"/>
          <w:bdr w:val="none" w:sz="0" w:space="0" w:color="auto" w:frame="1"/>
        </w:rPr>
        <w:t>每</w:t>
      </w:r>
      <w:r w:rsidR="007204D4" w:rsidRPr="00010F18">
        <w:rPr>
          <w:rFonts w:ascii="Times New Roman" w:hAnsi="宋体" w:cs="宋体"/>
          <w:kern w:val="0"/>
          <w:sz w:val="24"/>
          <w:szCs w:val="24"/>
          <w:bdr w:val="none" w:sz="0" w:space="0" w:color="auto" w:frame="1"/>
        </w:rPr>
        <w:t>年</w:t>
      </w:r>
      <w:r w:rsidR="00CE0002">
        <w:rPr>
          <w:rFonts w:ascii="Times New Roman" w:hAnsi="宋体" w:cs="宋体" w:hint="eastAsia"/>
          <w:kern w:val="0"/>
          <w:sz w:val="24"/>
          <w:szCs w:val="24"/>
          <w:bdr w:val="none" w:sz="0" w:space="0" w:color="auto" w:frame="1"/>
        </w:rPr>
        <w:t>度结束时</w:t>
      </w:r>
      <w:r w:rsidR="00977F19">
        <w:rPr>
          <w:rFonts w:ascii="Times New Roman" w:hAnsi="宋体" w:cs="宋体"/>
          <w:kern w:val="0"/>
          <w:sz w:val="24"/>
          <w:szCs w:val="24"/>
          <w:bdr w:val="none" w:sz="0" w:space="0" w:color="auto" w:frame="1"/>
        </w:rPr>
        <w:t>向实验室主任提交</w:t>
      </w:r>
      <w:r w:rsidR="00522B0B" w:rsidRPr="00BC50A3">
        <w:rPr>
          <w:rFonts w:ascii="Times New Roman" w:hAnsi="宋体" w:cs="宋体" w:hint="eastAsia"/>
          <w:kern w:val="0"/>
          <w:sz w:val="24"/>
          <w:szCs w:val="24"/>
          <w:bdr w:val="none" w:sz="0" w:space="0" w:color="auto" w:frame="1"/>
        </w:rPr>
        <w:t>《</w:t>
      </w:r>
      <w:r w:rsidR="008510A6">
        <w:rPr>
          <w:rFonts w:ascii="Times New Roman" w:hAnsi="宋体" w:cs="宋体" w:hint="eastAsia"/>
          <w:kern w:val="0"/>
          <w:sz w:val="24"/>
          <w:szCs w:val="24"/>
          <w:bdr w:val="none" w:sz="0" w:space="0" w:color="auto" w:frame="1"/>
        </w:rPr>
        <w:t>中科院纳米标准与检测重点实验室</w:t>
      </w:r>
      <w:r w:rsidR="002E1C00">
        <w:rPr>
          <w:rFonts w:ascii="Times New Roman" w:hAnsi="宋体" w:cs="宋体" w:hint="eastAsia"/>
          <w:kern w:val="0"/>
          <w:sz w:val="24"/>
          <w:szCs w:val="24"/>
          <w:bdr w:val="none" w:sz="0" w:space="0" w:color="auto" w:frame="1"/>
        </w:rPr>
        <w:t>青年</w:t>
      </w:r>
      <w:r w:rsidR="008510A6">
        <w:rPr>
          <w:rFonts w:ascii="Times New Roman" w:hAnsi="宋体" w:cs="宋体" w:hint="eastAsia"/>
          <w:kern w:val="0"/>
          <w:sz w:val="24"/>
          <w:szCs w:val="24"/>
          <w:bdr w:val="none" w:sz="0" w:space="0" w:color="auto" w:frame="1"/>
        </w:rPr>
        <w:t>基金</w:t>
      </w:r>
      <w:r w:rsidR="00B66919">
        <w:rPr>
          <w:rFonts w:ascii="Times New Roman" w:hAnsi="宋体" w:cs="宋体" w:hint="eastAsia"/>
          <w:kern w:val="0"/>
          <w:sz w:val="24"/>
          <w:szCs w:val="24"/>
          <w:bdr w:val="none" w:sz="0" w:space="0" w:color="auto" w:frame="1"/>
        </w:rPr>
        <w:t>项目</w:t>
      </w:r>
      <w:r w:rsidR="00977F19">
        <w:rPr>
          <w:rFonts w:ascii="Times New Roman" w:hAnsi="宋体" w:cs="宋体" w:hint="eastAsia"/>
          <w:kern w:val="0"/>
          <w:sz w:val="24"/>
          <w:szCs w:val="24"/>
          <w:bdr w:val="none" w:sz="0" w:space="0" w:color="auto" w:frame="1"/>
        </w:rPr>
        <w:t>进展</w:t>
      </w:r>
      <w:r w:rsidR="001E22ED" w:rsidRPr="00010F18">
        <w:rPr>
          <w:rFonts w:ascii="Times New Roman" w:hAnsi="宋体" w:cs="宋体"/>
          <w:kern w:val="0"/>
          <w:sz w:val="24"/>
          <w:szCs w:val="24"/>
          <w:bdr w:val="none" w:sz="0" w:space="0" w:color="auto" w:frame="1"/>
        </w:rPr>
        <w:t>报告</w:t>
      </w:r>
      <w:r w:rsidR="00977F19">
        <w:rPr>
          <w:rFonts w:ascii="Times New Roman" w:hAnsi="宋体" w:cs="宋体" w:hint="eastAsia"/>
          <w:kern w:val="0"/>
          <w:sz w:val="24"/>
          <w:szCs w:val="24"/>
          <w:bdr w:val="none" w:sz="0" w:space="0" w:color="auto" w:frame="1"/>
        </w:rPr>
        <w:t>》</w:t>
      </w:r>
      <w:r w:rsidR="001E22ED" w:rsidRPr="00010F18">
        <w:rPr>
          <w:rFonts w:ascii="Times New Roman" w:hAnsi="宋体" w:cs="宋体"/>
          <w:kern w:val="0"/>
          <w:sz w:val="24"/>
          <w:szCs w:val="24"/>
          <w:bdr w:val="none" w:sz="0" w:space="0" w:color="auto" w:frame="1"/>
        </w:rPr>
        <w:t>，</w:t>
      </w:r>
      <w:r w:rsidR="00CE0002">
        <w:rPr>
          <w:rFonts w:ascii="Times New Roman" w:hAnsi="宋体" w:cs="宋体" w:hint="eastAsia"/>
          <w:kern w:val="0"/>
          <w:sz w:val="24"/>
          <w:szCs w:val="24"/>
          <w:bdr w:val="none" w:sz="0" w:space="0" w:color="auto" w:frame="1"/>
        </w:rPr>
        <w:t>对不报送进展报告、</w:t>
      </w:r>
      <w:r w:rsidR="00B66919">
        <w:rPr>
          <w:rFonts w:ascii="Times New Roman" w:hAnsi="宋体" w:cs="宋体" w:hint="eastAsia"/>
          <w:kern w:val="0"/>
          <w:sz w:val="24"/>
          <w:szCs w:val="24"/>
          <w:bdr w:val="none" w:sz="0" w:space="0" w:color="auto" w:frame="1"/>
        </w:rPr>
        <w:t>工作无进展、</w:t>
      </w:r>
      <w:r w:rsidR="00CE0002">
        <w:rPr>
          <w:rFonts w:ascii="Times New Roman" w:hAnsi="宋体" w:cs="宋体" w:hint="eastAsia"/>
          <w:kern w:val="0"/>
          <w:sz w:val="24"/>
          <w:szCs w:val="24"/>
          <w:bdr w:val="none" w:sz="0" w:space="0" w:color="auto" w:frame="1"/>
        </w:rPr>
        <w:t>经费使用不当的</w:t>
      </w:r>
      <w:r w:rsidR="00A37180">
        <w:rPr>
          <w:rFonts w:ascii="Times New Roman" w:hAnsi="宋体" w:cs="宋体" w:hint="eastAsia"/>
          <w:kern w:val="0"/>
          <w:sz w:val="24"/>
          <w:szCs w:val="24"/>
          <w:bdr w:val="none" w:sz="0" w:space="0" w:color="auto" w:frame="1"/>
        </w:rPr>
        <w:t>项目</w:t>
      </w:r>
      <w:r w:rsidR="00CE0002">
        <w:rPr>
          <w:rFonts w:ascii="Times New Roman" w:hAnsi="宋体" w:cs="宋体" w:hint="eastAsia"/>
          <w:kern w:val="0"/>
          <w:sz w:val="24"/>
          <w:szCs w:val="24"/>
          <w:bdr w:val="none" w:sz="0" w:space="0" w:color="auto" w:frame="1"/>
        </w:rPr>
        <w:t>，缓拨下期经费。</w:t>
      </w:r>
      <w:r w:rsidR="004B4644">
        <w:rPr>
          <w:rFonts w:ascii="Times New Roman" w:hAnsi="宋体" w:cs="宋体" w:hint="eastAsia"/>
          <w:kern w:val="0"/>
          <w:sz w:val="24"/>
          <w:szCs w:val="24"/>
          <w:bdr w:val="none" w:sz="0" w:space="0" w:color="auto" w:frame="1"/>
        </w:rPr>
        <w:t>项目</w:t>
      </w:r>
      <w:r w:rsidR="00CE0002">
        <w:rPr>
          <w:rFonts w:ascii="Times New Roman" w:hAnsi="宋体" w:cs="宋体" w:hint="eastAsia"/>
          <w:kern w:val="0"/>
          <w:sz w:val="24"/>
          <w:szCs w:val="24"/>
          <w:bdr w:val="none" w:sz="0" w:space="0" w:color="auto" w:frame="1"/>
        </w:rPr>
        <w:t>负责人如不能纠正</w:t>
      </w:r>
      <w:r w:rsidR="00AD6F85">
        <w:rPr>
          <w:rFonts w:ascii="Times New Roman" w:hAnsi="宋体" w:cs="宋体" w:hint="eastAsia"/>
          <w:kern w:val="0"/>
          <w:sz w:val="24"/>
          <w:szCs w:val="24"/>
          <w:bdr w:val="none" w:sz="0" w:space="0" w:color="auto" w:frame="1"/>
        </w:rPr>
        <w:t>、</w:t>
      </w:r>
      <w:r w:rsidR="00CE0002">
        <w:rPr>
          <w:rFonts w:ascii="Times New Roman" w:hAnsi="宋体" w:cs="宋体" w:hint="eastAsia"/>
          <w:kern w:val="0"/>
          <w:sz w:val="24"/>
          <w:szCs w:val="24"/>
          <w:bdr w:val="none" w:sz="0" w:space="0" w:color="auto" w:frame="1"/>
        </w:rPr>
        <w:t>补报，实验室将终止资助。</w:t>
      </w:r>
    </w:p>
    <w:p w:rsidR="00AB16C0" w:rsidRDefault="00A33494" w:rsidP="00CE5542">
      <w:pPr>
        <w:widowControl/>
        <w:shd w:val="clear" w:color="auto" w:fill="FFFFFF"/>
        <w:spacing w:beforeLines="50" w:after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第十</w:t>
      </w:r>
      <w:r>
        <w:rPr>
          <w:rFonts w:ascii="Times New Roman" w:hAnsi="宋体" w:cs="宋体" w:hint="eastAsia"/>
          <w:b/>
          <w:kern w:val="0"/>
          <w:sz w:val="24"/>
          <w:szCs w:val="24"/>
          <w:bdr w:val="none" w:sz="0" w:space="0" w:color="auto" w:frame="1"/>
        </w:rPr>
        <w:t>一</w:t>
      </w:r>
      <w:r w:rsidRPr="00D72C08">
        <w:rPr>
          <w:rFonts w:ascii="Times New Roman" w:hAnsi="宋体" w:cs="宋体" w:hint="eastAsia"/>
          <w:b/>
          <w:kern w:val="0"/>
          <w:sz w:val="24"/>
          <w:szCs w:val="24"/>
          <w:bdr w:val="none" w:sz="0" w:space="0" w:color="auto" w:frame="1"/>
        </w:rPr>
        <w:t>条</w:t>
      </w:r>
      <w:r>
        <w:rPr>
          <w:rFonts w:ascii="Times New Roman" w:hAnsi="宋体" w:cs="宋体" w:hint="eastAsia"/>
          <w:b/>
          <w:kern w:val="0"/>
          <w:sz w:val="24"/>
          <w:szCs w:val="24"/>
          <w:bdr w:val="none" w:sz="0" w:space="0" w:color="auto" w:frame="1"/>
        </w:rPr>
        <w:t xml:space="preserve">  </w:t>
      </w:r>
      <w:r w:rsidR="006A05DA">
        <w:rPr>
          <w:rFonts w:ascii="Times New Roman" w:hAnsi="宋体" w:cs="宋体" w:hint="eastAsia"/>
          <w:kern w:val="0"/>
          <w:sz w:val="24"/>
          <w:szCs w:val="24"/>
          <w:bdr w:val="none" w:sz="0" w:space="0" w:color="auto" w:frame="1"/>
        </w:rPr>
        <w:t>研究计划实施中，涉及到预订目标、研究内容、计划实施的变动，以及提前结题、延长年限等，须由</w:t>
      </w:r>
      <w:r w:rsidR="00E60426">
        <w:rPr>
          <w:rFonts w:ascii="Times New Roman" w:hAnsi="宋体" w:cs="宋体" w:hint="eastAsia"/>
          <w:kern w:val="0"/>
          <w:sz w:val="24"/>
          <w:szCs w:val="24"/>
          <w:bdr w:val="none" w:sz="0" w:space="0" w:color="auto" w:frame="1"/>
        </w:rPr>
        <w:t>项目</w:t>
      </w:r>
      <w:r w:rsidR="006A05DA">
        <w:rPr>
          <w:rFonts w:ascii="Times New Roman" w:hAnsi="宋体" w:cs="宋体" w:hint="eastAsia"/>
          <w:kern w:val="0"/>
          <w:sz w:val="24"/>
          <w:szCs w:val="24"/>
          <w:bdr w:val="none" w:sz="0" w:space="0" w:color="auto" w:frame="1"/>
        </w:rPr>
        <w:t>负责人提出</w:t>
      </w:r>
      <w:r w:rsidR="004F0536">
        <w:rPr>
          <w:rFonts w:ascii="Times New Roman" w:hAnsi="宋体" w:cs="宋体" w:hint="eastAsia"/>
          <w:kern w:val="0"/>
          <w:sz w:val="24"/>
          <w:szCs w:val="24"/>
          <w:bdr w:val="none" w:sz="0" w:space="0" w:color="auto" w:frame="1"/>
        </w:rPr>
        <w:t>申请</w:t>
      </w:r>
      <w:r w:rsidR="00667241">
        <w:rPr>
          <w:rFonts w:ascii="Times New Roman" w:hAnsi="宋体" w:cs="宋体" w:hint="eastAsia"/>
          <w:kern w:val="0"/>
          <w:sz w:val="24"/>
          <w:szCs w:val="24"/>
          <w:bdr w:val="none" w:sz="0" w:space="0" w:color="auto" w:frame="1"/>
        </w:rPr>
        <w:t>报告</w:t>
      </w:r>
      <w:r w:rsidR="006A05DA">
        <w:rPr>
          <w:rFonts w:ascii="Times New Roman" w:hAnsi="宋体" w:cs="宋体" w:hint="eastAsia"/>
          <w:kern w:val="0"/>
          <w:sz w:val="24"/>
          <w:szCs w:val="24"/>
          <w:bdr w:val="none" w:sz="0" w:space="0" w:color="auto" w:frame="1"/>
        </w:rPr>
        <w:t>，报实验室</w:t>
      </w:r>
      <w:r w:rsidR="00654B5D">
        <w:rPr>
          <w:rFonts w:ascii="Times New Roman" w:hAnsi="宋体" w:cs="宋体" w:hint="eastAsia"/>
          <w:kern w:val="0"/>
          <w:sz w:val="24"/>
          <w:szCs w:val="24"/>
          <w:bdr w:val="none" w:sz="0" w:space="0" w:color="auto" w:frame="1"/>
        </w:rPr>
        <w:t>主任</w:t>
      </w:r>
      <w:r w:rsidR="006A05DA">
        <w:rPr>
          <w:rFonts w:ascii="Times New Roman" w:hAnsi="宋体" w:cs="宋体" w:hint="eastAsia"/>
          <w:kern w:val="0"/>
          <w:sz w:val="24"/>
          <w:szCs w:val="24"/>
          <w:bdr w:val="none" w:sz="0" w:space="0" w:color="auto" w:frame="1"/>
        </w:rPr>
        <w:t>审批。</w:t>
      </w:r>
    </w:p>
    <w:p w:rsidR="00DE7FB8" w:rsidRDefault="00A33494" w:rsidP="00CE5542">
      <w:pPr>
        <w:widowControl/>
        <w:shd w:val="clear" w:color="auto" w:fill="FFFFFF"/>
        <w:spacing w:before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第十</w:t>
      </w:r>
      <w:r>
        <w:rPr>
          <w:rFonts w:ascii="Times New Roman" w:hAnsi="宋体" w:cs="宋体" w:hint="eastAsia"/>
          <w:b/>
          <w:kern w:val="0"/>
          <w:sz w:val="24"/>
          <w:szCs w:val="24"/>
          <w:bdr w:val="none" w:sz="0" w:space="0" w:color="auto" w:frame="1"/>
        </w:rPr>
        <w:t>二</w:t>
      </w:r>
      <w:r w:rsidRPr="00D72C08">
        <w:rPr>
          <w:rFonts w:ascii="Times New Roman" w:hAnsi="宋体" w:cs="宋体" w:hint="eastAsia"/>
          <w:b/>
          <w:kern w:val="0"/>
          <w:sz w:val="24"/>
          <w:szCs w:val="24"/>
          <w:bdr w:val="none" w:sz="0" w:space="0" w:color="auto" w:frame="1"/>
        </w:rPr>
        <w:t>条</w:t>
      </w:r>
      <w:r w:rsidR="00DE7FB8">
        <w:rPr>
          <w:rFonts w:ascii="Times New Roman" w:hAnsi="宋体" w:cs="宋体" w:hint="eastAsia"/>
          <w:b/>
          <w:kern w:val="0"/>
          <w:sz w:val="24"/>
          <w:szCs w:val="24"/>
          <w:bdr w:val="none" w:sz="0" w:space="0" w:color="auto" w:frame="1"/>
        </w:rPr>
        <w:t xml:space="preserve">  </w:t>
      </w:r>
      <w:r w:rsidR="00DE7FB8" w:rsidRPr="00010F18">
        <w:rPr>
          <w:rFonts w:ascii="Times New Roman" w:hAnsi="宋体" w:cs="宋体"/>
          <w:kern w:val="0"/>
          <w:sz w:val="24"/>
          <w:szCs w:val="24"/>
          <w:bdr w:val="none" w:sz="0" w:space="0" w:color="auto" w:frame="1"/>
        </w:rPr>
        <w:t>资助</w:t>
      </w:r>
      <w:r w:rsidR="00DE7FB8">
        <w:rPr>
          <w:rFonts w:ascii="Times New Roman" w:hAnsi="宋体" w:cs="宋体" w:hint="eastAsia"/>
          <w:kern w:val="0"/>
          <w:sz w:val="24"/>
          <w:szCs w:val="24"/>
          <w:bdr w:val="none" w:sz="0" w:space="0" w:color="auto" w:frame="1"/>
        </w:rPr>
        <w:t>项目</w:t>
      </w:r>
      <w:r w:rsidR="00DE7FB8" w:rsidRPr="00010F18">
        <w:rPr>
          <w:rFonts w:ascii="Times New Roman" w:hAnsi="宋体" w:cs="宋体"/>
          <w:kern w:val="0"/>
          <w:sz w:val="24"/>
          <w:szCs w:val="24"/>
          <w:bdr w:val="none" w:sz="0" w:space="0" w:color="auto" w:frame="1"/>
        </w:rPr>
        <w:t>结束后，必须向实验室提交下列资料，由实验室归档。</w:t>
      </w:r>
    </w:p>
    <w:p w:rsidR="00DE7FB8" w:rsidRDefault="00DE7FB8" w:rsidP="00DE7FB8">
      <w:pPr>
        <w:widowControl/>
        <w:shd w:val="clear" w:color="auto" w:fill="FFFFFF"/>
        <w:spacing w:line="400" w:lineRule="exact"/>
        <w:rPr>
          <w:rFonts w:ascii="Times New Roman" w:hAnsi="宋体" w:cs="宋体"/>
          <w:kern w:val="0"/>
          <w:sz w:val="24"/>
          <w:szCs w:val="24"/>
          <w:bdr w:val="none" w:sz="0" w:space="0" w:color="auto" w:frame="1"/>
        </w:rPr>
      </w:pPr>
      <w:r w:rsidRPr="00010F18">
        <w:rPr>
          <w:rFonts w:ascii="Times New Roman" w:hAnsi="宋体" w:cs="宋体"/>
          <w:kern w:val="0"/>
          <w:sz w:val="24"/>
          <w:szCs w:val="24"/>
          <w:bdr w:val="none" w:sz="0" w:space="0" w:color="auto" w:frame="1"/>
        </w:rPr>
        <w:t>（</w:t>
      </w:r>
      <w:r w:rsidRPr="00010F18">
        <w:rPr>
          <w:rFonts w:ascii="Times New Roman" w:hAnsi="宋体" w:cs="宋体"/>
          <w:kern w:val="0"/>
          <w:sz w:val="24"/>
          <w:szCs w:val="24"/>
          <w:bdr w:val="none" w:sz="0" w:space="0" w:color="auto" w:frame="1"/>
        </w:rPr>
        <w:t>a</w:t>
      </w:r>
      <w:r w:rsidRPr="00010F18">
        <w:rPr>
          <w:rFonts w:ascii="Times New Roman" w:hAnsi="宋体" w:cs="宋体"/>
          <w:kern w:val="0"/>
          <w:sz w:val="24"/>
          <w:szCs w:val="24"/>
          <w:bdr w:val="none" w:sz="0" w:space="0" w:color="auto" w:frame="1"/>
        </w:rPr>
        <w:t>）</w:t>
      </w:r>
      <w:r>
        <w:rPr>
          <w:rFonts w:ascii="Times New Roman" w:hAnsi="宋体" w:cs="宋体" w:hint="eastAsia"/>
          <w:kern w:val="0"/>
          <w:sz w:val="24"/>
          <w:szCs w:val="24"/>
          <w:bdr w:val="none" w:sz="0" w:space="0" w:color="auto" w:frame="1"/>
        </w:rPr>
        <w:t>已经发表和计划发表的</w:t>
      </w:r>
      <w:r w:rsidRPr="00010F18">
        <w:rPr>
          <w:rFonts w:ascii="Times New Roman" w:hAnsi="宋体" w:cs="宋体"/>
          <w:kern w:val="0"/>
          <w:sz w:val="24"/>
          <w:szCs w:val="24"/>
          <w:bdr w:val="none" w:sz="0" w:space="0" w:color="auto" w:frame="1"/>
        </w:rPr>
        <w:t>学术论文</w:t>
      </w:r>
      <w:r>
        <w:rPr>
          <w:rFonts w:ascii="Times New Roman" w:hAnsi="宋体" w:cs="宋体" w:hint="eastAsia"/>
          <w:kern w:val="0"/>
          <w:sz w:val="24"/>
          <w:szCs w:val="24"/>
          <w:bdr w:val="none" w:sz="0" w:space="0" w:color="auto" w:frame="1"/>
        </w:rPr>
        <w:t>复印件、专利申请复印件、著作</w:t>
      </w:r>
      <w:r w:rsidRPr="00010F18">
        <w:rPr>
          <w:rFonts w:ascii="Times New Roman" w:hAnsi="宋体" w:cs="宋体"/>
          <w:kern w:val="0"/>
          <w:sz w:val="24"/>
          <w:szCs w:val="24"/>
          <w:bdr w:val="none" w:sz="0" w:space="0" w:color="auto" w:frame="1"/>
        </w:rPr>
        <w:t>；</w:t>
      </w:r>
    </w:p>
    <w:p w:rsidR="00216CF1" w:rsidRDefault="00DE7FB8" w:rsidP="00DE7FB8">
      <w:pPr>
        <w:widowControl/>
        <w:shd w:val="clear" w:color="auto" w:fill="FFFFFF"/>
        <w:spacing w:line="400" w:lineRule="exact"/>
        <w:rPr>
          <w:rFonts w:ascii="Times New Roman" w:hAnsi="宋体" w:cs="宋体"/>
          <w:kern w:val="0"/>
          <w:sz w:val="24"/>
          <w:szCs w:val="24"/>
          <w:bdr w:val="none" w:sz="0" w:space="0" w:color="auto" w:frame="1"/>
        </w:rPr>
      </w:pPr>
      <w:r w:rsidRPr="00010F18">
        <w:rPr>
          <w:rFonts w:ascii="Times New Roman" w:hAnsi="宋体" w:cs="宋体"/>
          <w:kern w:val="0"/>
          <w:sz w:val="24"/>
          <w:szCs w:val="24"/>
          <w:bdr w:val="none" w:sz="0" w:space="0" w:color="auto" w:frame="1"/>
        </w:rPr>
        <w:t>（</w:t>
      </w:r>
      <w:r w:rsidRPr="00010F18">
        <w:rPr>
          <w:rFonts w:ascii="Times New Roman" w:hAnsi="宋体" w:cs="宋体"/>
          <w:kern w:val="0"/>
          <w:sz w:val="24"/>
          <w:szCs w:val="24"/>
          <w:bdr w:val="none" w:sz="0" w:space="0" w:color="auto" w:frame="1"/>
        </w:rPr>
        <w:t>b</w:t>
      </w:r>
      <w:r w:rsidRPr="00010F18">
        <w:rPr>
          <w:rFonts w:ascii="Times New Roman" w:hAnsi="宋体" w:cs="宋体"/>
          <w:kern w:val="0"/>
          <w:sz w:val="24"/>
          <w:szCs w:val="24"/>
          <w:bdr w:val="none" w:sz="0" w:space="0" w:color="auto" w:frame="1"/>
        </w:rPr>
        <w:t>）研究工作中的原始技术档案、数据记录、图纸、底片</w:t>
      </w:r>
      <w:r>
        <w:rPr>
          <w:rFonts w:ascii="Times New Roman" w:hAnsi="宋体" w:cs="宋体" w:hint="eastAsia"/>
          <w:kern w:val="0"/>
          <w:sz w:val="24"/>
          <w:szCs w:val="24"/>
          <w:bdr w:val="none" w:sz="0" w:space="0" w:color="auto" w:frame="1"/>
        </w:rPr>
        <w:t>、软件、程序</w:t>
      </w:r>
      <w:r w:rsidRPr="00010F18">
        <w:rPr>
          <w:rFonts w:ascii="Times New Roman" w:hAnsi="宋体" w:cs="宋体"/>
          <w:kern w:val="0"/>
          <w:sz w:val="24"/>
          <w:szCs w:val="24"/>
          <w:bdr w:val="none" w:sz="0" w:space="0" w:color="auto" w:frame="1"/>
        </w:rPr>
        <w:t>和</w:t>
      </w:r>
      <w:r>
        <w:rPr>
          <w:rFonts w:ascii="Times New Roman" w:hAnsi="宋体" w:cs="宋体" w:hint="eastAsia"/>
          <w:kern w:val="0"/>
          <w:sz w:val="24"/>
          <w:szCs w:val="24"/>
          <w:bdr w:val="none" w:sz="0" w:space="0" w:color="auto" w:frame="1"/>
        </w:rPr>
        <w:t>其他</w:t>
      </w:r>
      <w:r w:rsidRPr="00010F18">
        <w:rPr>
          <w:rFonts w:ascii="Times New Roman" w:hAnsi="宋体" w:cs="宋体"/>
          <w:kern w:val="0"/>
          <w:sz w:val="24"/>
          <w:szCs w:val="24"/>
          <w:bdr w:val="none" w:sz="0" w:space="0" w:color="auto" w:frame="1"/>
        </w:rPr>
        <w:t>资料的原件或复印件，</w:t>
      </w:r>
      <w:r>
        <w:rPr>
          <w:rFonts w:ascii="Times New Roman" w:hAnsi="宋体" w:cs="宋体" w:hint="eastAsia"/>
          <w:kern w:val="0"/>
          <w:sz w:val="24"/>
          <w:szCs w:val="24"/>
          <w:bdr w:val="none" w:sz="0" w:space="0" w:color="auto" w:frame="1"/>
        </w:rPr>
        <w:t>以及</w:t>
      </w:r>
      <w:r w:rsidRPr="00010F18">
        <w:rPr>
          <w:rFonts w:ascii="Times New Roman" w:hAnsi="宋体" w:cs="宋体"/>
          <w:kern w:val="0"/>
          <w:sz w:val="24"/>
          <w:szCs w:val="24"/>
          <w:bdr w:val="none" w:sz="0" w:space="0" w:color="auto" w:frame="1"/>
        </w:rPr>
        <w:t>目录清单。</w:t>
      </w:r>
      <w:r w:rsidRPr="00010F18">
        <w:rPr>
          <w:rFonts w:ascii="Times New Roman" w:hAnsi="宋体" w:cs="宋体"/>
          <w:kern w:val="0"/>
          <w:sz w:val="24"/>
          <w:szCs w:val="24"/>
          <w:bdr w:val="none" w:sz="0" w:space="0" w:color="auto" w:frame="1"/>
        </w:rPr>
        <w:t xml:space="preserve"> </w:t>
      </w:r>
    </w:p>
    <w:p w:rsidR="00977F19" w:rsidRPr="00977F19" w:rsidRDefault="00A33494" w:rsidP="00CE5542">
      <w:pPr>
        <w:widowControl/>
        <w:shd w:val="clear" w:color="auto" w:fill="FFFFFF"/>
        <w:spacing w:beforeLines="50" w:after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第十</w:t>
      </w:r>
      <w:r>
        <w:rPr>
          <w:rFonts w:ascii="Times New Roman" w:hAnsi="宋体" w:cs="宋体" w:hint="eastAsia"/>
          <w:b/>
          <w:kern w:val="0"/>
          <w:sz w:val="24"/>
          <w:szCs w:val="24"/>
          <w:bdr w:val="none" w:sz="0" w:space="0" w:color="auto" w:frame="1"/>
        </w:rPr>
        <w:t>三</w:t>
      </w:r>
      <w:r w:rsidRPr="00D72C08">
        <w:rPr>
          <w:rFonts w:ascii="Times New Roman" w:hAnsi="宋体" w:cs="宋体" w:hint="eastAsia"/>
          <w:b/>
          <w:kern w:val="0"/>
          <w:sz w:val="24"/>
          <w:szCs w:val="24"/>
          <w:bdr w:val="none" w:sz="0" w:space="0" w:color="auto" w:frame="1"/>
        </w:rPr>
        <w:t>条</w:t>
      </w:r>
      <w:r w:rsidR="00DE7FB8">
        <w:rPr>
          <w:rFonts w:ascii="Times New Roman" w:hAnsi="宋体" w:cs="宋体" w:hint="eastAsia"/>
          <w:b/>
          <w:kern w:val="0"/>
          <w:sz w:val="24"/>
          <w:szCs w:val="24"/>
          <w:bdr w:val="none" w:sz="0" w:space="0" w:color="auto" w:frame="1"/>
        </w:rPr>
        <w:t xml:space="preserve">  </w:t>
      </w:r>
      <w:r w:rsidR="002E1C00">
        <w:rPr>
          <w:rFonts w:ascii="Times New Roman" w:hAnsi="Times New Roman" w:cs="宋体" w:hint="eastAsia"/>
          <w:kern w:val="0"/>
          <w:sz w:val="24"/>
          <w:szCs w:val="24"/>
          <w:bdr w:val="none" w:sz="0" w:space="0" w:color="auto" w:frame="1"/>
        </w:rPr>
        <w:t>青年</w:t>
      </w:r>
      <w:r w:rsidR="00DE7FB8" w:rsidRPr="00BC50A3">
        <w:rPr>
          <w:rFonts w:ascii="Times New Roman" w:hAnsi="Times New Roman" w:cs="宋体" w:hint="eastAsia"/>
          <w:kern w:val="0"/>
          <w:sz w:val="24"/>
          <w:szCs w:val="24"/>
          <w:bdr w:val="none" w:sz="0" w:space="0" w:color="auto" w:frame="1"/>
        </w:rPr>
        <w:t>基金资助的</w:t>
      </w:r>
      <w:r w:rsidR="00DE7FB8">
        <w:rPr>
          <w:rFonts w:ascii="Times New Roman" w:hAnsi="Times New Roman" w:cs="宋体" w:hint="eastAsia"/>
          <w:kern w:val="0"/>
          <w:sz w:val="24"/>
          <w:szCs w:val="24"/>
          <w:bdr w:val="none" w:sz="0" w:space="0" w:color="auto" w:frame="1"/>
        </w:rPr>
        <w:t>项目</w:t>
      </w:r>
      <w:r w:rsidR="00DE7FB8" w:rsidRPr="00BC50A3">
        <w:rPr>
          <w:rFonts w:ascii="Times New Roman" w:hAnsi="Times New Roman" w:cs="宋体" w:hint="eastAsia"/>
          <w:kern w:val="0"/>
          <w:sz w:val="24"/>
          <w:szCs w:val="24"/>
          <w:bdr w:val="none" w:sz="0" w:space="0" w:color="auto" w:frame="1"/>
        </w:rPr>
        <w:t>，其成果由本实验室</w:t>
      </w:r>
      <w:r w:rsidR="00DE7FB8">
        <w:rPr>
          <w:rFonts w:ascii="Times New Roman" w:hAnsi="Times New Roman" w:cs="宋体" w:hint="eastAsia"/>
          <w:kern w:val="0"/>
          <w:sz w:val="24"/>
          <w:szCs w:val="24"/>
          <w:bdr w:val="none" w:sz="0" w:space="0" w:color="auto" w:frame="1"/>
        </w:rPr>
        <w:t>、</w:t>
      </w:r>
      <w:r w:rsidR="00DE7FB8" w:rsidRPr="00BC50A3">
        <w:rPr>
          <w:rFonts w:ascii="Times New Roman" w:hAnsi="Times New Roman" w:cs="宋体" w:hint="eastAsia"/>
          <w:kern w:val="0"/>
          <w:sz w:val="24"/>
          <w:szCs w:val="24"/>
          <w:bdr w:val="none" w:sz="0" w:space="0" w:color="auto" w:frame="1"/>
        </w:rPr>
        <w:t>研究者共享。</w:t>
      </w:r>
      <w:r w:rsidR="00DE700D">
        <w:rPr>
          <w:rFonts w:ascii="Times New Roman" w:hAnsi="Times New Roman" w:cs="宋体" w:hint="eastAsia"/>
          <w:kern w:val="0"/>
          <w:sz w:val="24"/>
          <w:szCs w:val="24"/>
          <w:bdr w:val="none" w:sz="0" w:space="0" w:color="auto" w:frame="1"/>
        </w:rPr>
        <w:t>项目</w:t>
      </w:r>
      <w:r w:rsidR="00DE7FB8" w:rsidRPr="00BC50A3">
        <w:rPr>
          <w:rFonts w:ascii="Times New Roman" w:hAnsi="Times New Roman" w:cs="宋体" w:hint="eastAsia"/>
          <w:kern w:val="0"/>
          <w:sz w:val="24"/>
          <w:szCs w:val="24"/>
          <w:bdr w:val="none" w:sz="0" w:space="0" w:color="auto" w:frame="1"/>
        </w:rPr>
        <w:t>成果包括论文、专著、软件、数据库、专利以及鉴定、获奖、推广（转让）、应用等。这些成果均须注明本实验室资助和课题</w:t>
      </w:r>
      <w:r w:rsidR="00DE7FB8">
        <w:rPr>
          <w:rFonts w:ascii="Times New Roman" w:hAnsi="Times New Roman" w:cs="宋体" w:hint="eastAsia"/>
          <w:kern w:val="0"/>
          <w:sz w:val="24"/>
          <w:szCs w:val="24"/>
          <w:bdr w:val="none" w:sz="0" w:space="0" w:color="auto" w:frame="1"/>
        </w:rPr>
        <w:t>编</w:t>
      </w:r>
      <w:r w:rsidR="00DE7FB8" w:rsidRPr="00BC50A3">
        <w:rPr>
          <w:rFonts w:ascii="Times New Roman" w:hAnsi="Times New Roman" w:cs="宋体" w:hint="eastAsia"/>
          <w:kern w:val="0"/>
          <w:sz w:val="24"/>
          <w:szCs w:val="24"/>
          <w:bdr w:val="none" w:sz="0" w:space="0" w:color="auto" w:frame="1"/>
        </w:rPr>
        <w:t>号。</w:t>
      </w:r>
    </w:p>
    <w:p w:rsidR="008455F0" w:rsidRPr="00D43486" w:rsidRDefault="00A33494" w:rsidP="00CE5542">
      <w:pPr>
        <w:widowControl/>
        <w:shd w:val="clear" w:color="auto" w:fill="FFFFFF"/>
        <w:spacing w:before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第十</w:t>
      </w:r>
      <w:r>
        <w:rPr>
          <w:rFonts w:ascii="Times New Roman" w:hAnsi="宋体" w:cs="宋体" w:hint="eastAsia"/>
          <w:b/>
          <w:kern w:val="0"/>
          <w:sz w:val="24"/>
          <w:szCs w:val="24"/>
          <w:bdr w:val="none" w:sz="0" w:space="0" w:color="auto" w:frame="1"/>
        </w:rPr>
        <w:t>四</w:t>
      </w:r>
      <w:r w:rsidRPr="00D72C08">
        <w:rPr>
          <w:rFonts w:ascii="Times New Roman" w:hAnsi="宋体" w:cs="宋体" w:hint="eastAsia"/>
          <w:b/>
          <w:kern w:val="0"/>
          <w:sz w:val="24"/>
          <w:szCs w:val="24"/>
          <w:bdr w:val="none" w:sz="0" w:space="0" w:color="auto" w:frame="1"/>
        </w:rPr>
        <w:t>条</w:t>
      </w:r>
      <w:r w:rsidR="00DE7FB8" w:rsidRPr="0057157F">
        <w:rPr>
          <w:rFonts w:ascii="Times New Roman" w:hAnsi="宋体" w:cs="宋体" w:hint="eastAsia"/>
          <w:kern w:val="0"/>
          <w:sz w:val="24"/>
          <w:szCs w:val="24"/>
          <w:bdr w:val="none" w:sz="0" w:space="0" w:color="auto" w:frame="1"/>
        </w:rPr>
        <w:t xml:space="preserve">  </w:t>
      </w:r>
      <w:r w:rsidR="0057157F" w:rsidRPr="0057157F">
        <w:rPr>
          <w:rFonts w:ascii="Times New Roman" w:hAnsi="宋体" w:cs="宋体" w:hint="eastAsia"/>
          <w:kern w:val="0"/>
          <w:sz w:val="24"/>
          <w:szCs w:val="24"/>
          <w:bdr w:val="none" w:sz="0" w:space="0" w:color="auto" w:frame="1"/>
        </w:rPr>
        <w:t>青年</w:t>
      </w:r>
      <w:r w:rsidR="00DE7FB8" w:rsidRPr="00BC50A3">
        <w:rPr>
          <w:rFonts w:ascii="Times New Roman" w:hAnsi="Times New Roman" w:cs="宋体" w:hint="eastAsia"/>
          <w:kern w:val="0"/>
          <w:sz w:val="24"/>
          <w:szCs w:val="24"/>
          <w:bdr w:val="none" w:sz="0" w:space="0" w:color="auto" w:frame="1"/>
        </w:rPr>
        <w:t>基金资助</w:t>
      </w:r>
      <w:r w:rsidR="00DE7FB8">
        <w:rPr>
          <w:rFonts w:ascii="Times New Roman" w:hAnsi="Times New Roman" w:cs="宋体" w:hint="eastAsia"/>
          <w:kern w:val="0"/>
          <w:sz w:val="24"/>
          <w:szCs w:val="24"/>
          <w:bdr w:val="none" w:sz="0" w:space="0" w:color="auto" w:frame="1"/>
        </w:rPr>
        <w:t>项目</w:t>
      </w:r>
      <w:r w:rsidR="00DE7FB8" w:rsidRPr="00BC50A3">
        <w:rPr>
          <w:rFonts w:ascii="Times New Roman" w:hAnsi="Times New Roman" w:cs="宋体" w:hint="eastAsia"/>
          <w:kern w:val="0"/>
          <w:sz w:val="24"/>
          <w:szCs w:val="24"/>
          <w:bdr w:val="none" w:sz="0" w:space="0" w:color="auto" w:frame="1"/>
        </w:rPr>
        <w:t>所发表的论文，应以基金申请人为第一作者或通讯作者，作者署名单位应为本实验室和研究者所在</w:t>
      </w:r>
      <w:r w:rsidR="00DE7FB8">
        <w:rPr>
          <w:rFonts w:ascii="Times New Roman" w:hAnsi="Times New Roman" w:cs="宋体" w:hint="eastAsia"/>
          <w:kern w:val="0"/>
          <w:sz w:val="24"/>
          <w:szCs w:val="24"/>
          <w:bdr w:val="none" w:sz="0" w:space="0" w:color="auto" w:frame="1"/>
        </w:rPr>
        <w:t>部门</w:t>
      </w:r>
      <w:r w:rsidR="00DE7FB8" w:rsidRPr="00BC50A3">
        <w:rPr>
          <w:rFonts w:ascii="Times New Roman" w:hAnsi="Times New Roman" w:cs="宋体" w:hint="eastAsia"/>
          <w:kern w:val="0"/>
          <w:sz w:val="24"/>
          <w:szCs w:val="24"/>
          <w:bdr w:val="none" w:sz="0" w:space="0" w:color="auto" w:frame="1"/>
        </w:rPr>
        <w:t>，</w:t>
      </w:r>
      <w:r w:rsidR="00430DF5">
        <w:rPr>
          <w:rFonts w:ascii="Times New Roman" w:hAnsi="Times New Roman" w:cs="宋体" w:hint="eastAsia"/>
          <w:kern w:val="0"/>
          <w:sz w:val="24"/>
          <w:szCs w:val="24"/>
          <w:bdr w:val="none" w:sz="0" w:space="0" w:color="auto" w:frame="1"/>
        </w:rPr>
        <w:t>并标注基金资助</w:t>
      </w:r>
      <w:r w:rsidR="00DE7FB8" w:rsidRPr="00BC50A3">
        <w:rPr>
          <w:rFonts w:ascii="Times New Roman" w:hAnsi="Times New Roman" w:cs="宋体" w:hint="eastAsia"/>
          <w:kern w:val="0"/>
          <w:sz w:val="24"/>
          <w:szCs w:val="24"/>
          <w:bdr w:val="none" w:sz="0" w:space="0" w:color="auto" w:frame="1"/>
        </w:rPr>
        <w:t>。</w:t>
      </w:r>
    </w:p>
    <w:p w:rsidR="001E22ED" w:rsidRPr="00DE7FB8" w:rsidRDefault="00A33494" w:rsidP="00247E1C">
      <w:pPr>
        <w:widowControl/>
        <w:shd w:val="clear" w:color="auto" w:fill="FFFFFF"/>
        <w:spacing w:beforeLines="50" w:afterLines="50" w:line="400" w:lineRule="exact"/>
        <w:rPr>
          <w:rFonts w:ascii="Times New Roman" w:hAnsi="宋体" w:cs="宋体"/>
          <w:kern w:val="0"/>
          <w:sz w:val="24"/>
          <w:szCs w:val="24"/>
          <w:bdr w:val="none" w:sz="0" w:space="0" w:color="auto" w:frame="1"/>
        </w:rPr>
      </w:pPr>
      <w:r w:rsidRPr="00D72C08">
        <w:rPr>
          <w:rFonts w:ascii="Times New Roman" w:hAnsi="宋体" w:cs="宋体" w:hint="eastAsia"/>
          <w:b/>
          <w:kern w:val="0"/>
          <w:sz w:val="24"/>
          <w:szCs w:val="24"/>
          <w:bdr w:val="none" w:sz="0" w:space="0" w:color="auto" w:frame="1"/>
        </w:rPr>
        <w:t>第十</w:t>
      </w:r>
      <w:r>
        <w:rPr>
          <w:rFonts w:ascii="Times New Roman" w:hAnsi="宋体" w:cs="宋体" w:hint="eastAsia"/>
          <w:b/>
          <w:kern w:val="0"/>
          <w:sz w:val="24"/>
          <w:szCs w:val="24"/>
          <w:bdr w:val="none" w:sz="0" w:space="0" w:color="auto" w:frame="1"/>
        </w:rPr>
        <w:t>五</w:t>
      </w:r>
      <w:r w:rsidRPr="00D72C08">
        <w:rPr>
          <w:rFonts w:ascii="Times New Roman" w:hAnsi="宋体" w:cs="宋体" w:hint="eastAsia"/>
          <w:b/>
          <w:kern w:val="0"/>
          <w:sz w:val="24"/>
          <w:szCs w:val="24"/>
          <w:bdr w:val="none" w:sz="0" w:space="0" w:color="auto" w:frame="1"/>
        </w:rPr>
        <w:t>条</w:t>
      </w:r>
      <w:r w:rsidR="00DE7FB8">
        <w:rPr>
          <w:rFonts w:ascii="Times New Roman" w:hAnsi="宋体" w:cs="宋体" w:hint="eastAsia"/>
          <w:b/>
          <w:kern w:val="0"/>
          <w:sz w:val="24"/>
          <w:szCs w:val="24"/>
          <w:bdr w:val="none" w:sz="0" w:space="0" w:color="auto" w:frame="1"/>
        </w:rPr>
        <w:t xml:space="preserve">  </w:t>
      </w:r>
      <w:r w:rsidR="00DE7FB8" w:rsidRPr="00010F18">
        <w:rPr>
          <w:rFonts w:ascii="Times New Roman" w:hAnsi="宋体" w:cs="宋体"/>
          <w:kern w:val="0"/>
          <w:sz w:val="24"/>
          <w:szCs w:val="24"/>
          <w:bdr w:val="none" w:sz="0" w:space="0" w:color="auto" w:frame="1"/>
        </w:rPr>
        <w:t>当研究人员接受</w:t>
      </w:r>
      <w:r w:rsidR="002E1C00">
        <w:rPr>
          <w:rFonts w:ascii="Times New Roman" w:hAnsi="宋体" w:cs="宋体" w:hint="eastAsia"/>
          <w:kern w:val="0"/>
          <w:sz w:val="24"/>
          <w:szCs w:val="24"/>
          <w:bdr w:val="none" w:sz="0" w:space="0" w:color="auto" w:frame="1"/>
        </w:rPr>
        <w:t>青年</w:t>
      </w:r>
      <w:r w:rsidR="00DE7FB8" w:rsidRPr="00010F18">
        <w:rPr>
          <w:rFonts w:ascii="Times New Roman" w:hAnsi="宋体" w:cs="宋体"/>
          <w:kern w:val="0"/>
          <w:sz w:val="24"/>
          <w:szCs w:val="24"/>
          <w:bdr w:val="none" w:sz="0" w:space="0" w:color="auto" w:frame="1"/>
        </w:rPr>
        <w:t>基金资助并进行研究工作时，凡是用</w:t>
      </w:r>
      <w:r w:rsidR="002E1C00">
        <w:rPr>
          <w:rFonts w:ascii="Times New Roman" w:hAnsi="宋体" w:cs="宋体" w:hint="eastAsia"/>
          <w:kern w:val="0"/>
          <w:sz w:val="24"/>
          <w:szCs w:val="24"/>
          <w:bdr w:val="none" w:sz="0" w:space="0" w:color="auto" w:frame="1"/>
        </w:rPr>
        <w:t>青年</w:t>
      </w:r>
      <w:r w:rsidR="00DE7FB8" w:rsidRPr="00010F18">
        <w:rPr>
          <w:rFonts w:ascii="Times New Roman" w:hAnsi="宋体" w:cs="宋体"/>
          <w:kern w:val="0"/>
          <w:sz w:val="24"/>
          <w:szCs w:val="24"/>
          <w:bdr w:val="none" w:sz="0" w:space="0" w:color="auto" w:frame="1"/>
        </w:rPr>
        <w:t>基金购买和加工制作的设备、仪器，归</w:t>
      </w:r>
      <w:r w:rsidR="00C20ED8">
        <w:rPr>
          <w:rFonts w:ascii="Times New Roman" w:hAnsi="宋体" w:cs="宋体" w:hint="eastAsia"/>
          <w:kern w:val="0"/>
          <w:sz w:val="24"/>
          <w:szCs w:val="24"/>
          <w:bdr w:val="none" w:sz="0" w:space="0" w:color="auto" w:frame="1"/>
        </w:rPr>
        <w:t>重点</w:t>
      </w:r>
      <w:r w:rsidR="00DE7FB8" w:rsidRPr="00010F18">
        <w:rPr>
          <w:rFonts w:ascii="Times New Roman" w:hAnsi="宋体" w:cs="宋体"/>
          <w:kern w:val="0"/>
          <w:sz w:val="24"/>
          <w:szCs w:val="24"/>
          <w:bdr w:val="none" w:sz="0" w:space="0" w:color="auto" w:frame="1"/>
        </w:rPr>
        <w:t>实验室所有。</w:t>
      </w:r>
    </w:p>
    <w:sectPr w:rsidR="001E22ED" w:rsidRPr="00DE7FB8" w:rsidSect="00CB2F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72C" w:rsidRDefault="00A2072C" w:rsidP="0059427A">
      <w:r>
        <w:separator/>
      </w:r>
    </w:p>
  </w:endnote>
  <w:endnote w:type="continuationSeparator" w:id="1">
    <w:p w:rsidR="00A2072C" w:rsidRDefault="00A2072C" w:rsidP="00594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72C" w:rsidRDefault="00A2072C" w:rsidP="0059427A">
      <w:r>
        <w:separator/>
      </w:r>
    </w:p>
  </w:footnote>
  <w:footnote w:type="continuationSeparator" w:id="1">
    <w:p w:rsidR="00A2072C" w:rsidRDefault="00A2072C" w:rsidP="00594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14FC"/>
    <w:multiLevelType w:val="hybridMultilevel"/>
    <w:tmpl w:val="D846B100"/>
    <w:lvl w:ilvl="0" w:tplc="1E842828">
      <w:start w:val="1"/>
      <w:numFmt w:val="japaneseCounting"/>
      <w:lvlText w:val="第%1章"/>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9533A6"/>
    <w:multiLevelType w:val="hybridMultilevel"/>
    <w:tmpl w:val="BA561200"/>
    <w:lvl w:ilvl="0" w:tplc="CC72D096">
      <w:start w:val="1"/>
      <w:numFmt w:val="japaneseCounting"/>
      <w:lvlText w:val="第%1条"/>
      <w:lvlJc w:val="left"/>
      <w:pPr>
        <w:ind w:left="855" w:hanging="85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0C195B"/>
    <w:multiLevelType w:val="hybridMultilevel"/>
    <w:tmpl w:val="3328DD5E"/>
    <w:lvl w:ilvl="0" w:tplc="52341796">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D750A"/>
    <w:multiLevelType w:val="hybridMultilevel"/>
    <w:tmpl w:val="223226AE"/>
    <w:lvl w:ilvl="0" w:tplc="CC00C39E">
      <w:start w:val="1"/>
      <w:numFmt w:val="japaneseCounting"/>
      <w:lvlText w:val="第%1章"/>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E912FD"/>
    <w:multiLevelType w:val="hybridMultilevel"/>
    <w:tmpl w:val="8DAC8C8C"/>
    <w:lvl w:ilvl="0" w:tplc="AF968876">
      <w:start w:val="1"/>
      <w:numFmt w:val="japaneseCounting"/>
      <w:lvlText w:val="第%1条"/>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BC60E6"/>
    <w:multiLevelType w:val="hybridMultilevel"/>
    <w:tmpl w:val="1ECAB530"/>
    <w:lvl w:ilvl="0" w:tplc="FF920B48">
      <w:start w:val="1"/>
      <w:numFmt w:val="japaneseCounting"/>
      <w:lvlText w:val="第%1条"/>
      <w:lvlJc w:val="left"/>
      <w:pPr>
        <w:ind w:left="855" w:hanging="85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976E42"/>
    <w:multiLevelType w:val="hybridMultilevel"/>
    <w:tmpl w:val="DFBCECB4"/>
    <w:lvl w:ilvl="0" w:tplc="6548F88C">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4D4C83"/>
    <w:multiLevelType w:val="hybridMultilevel"/>
    <w:tmpl w:val="241E0D3A"/>
    <w:lvl w:ilvl="0" w:tplc="0388B340">
      <w:start w:val="1"/>
      <w:numFmt w:val="japaneseCounting"/>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DE008BE"/>
    <w:multiLevelType w:val="hybridMultilevel"/>
    <w:tmpl w:val="3894E3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4"/>
  </w:num>
  <w:num w:numId="3">
    <w:abstractNumId w:val="6"/>
  </w:num>
  <w:num w:numId="4">
    <w:abstractNumId w:val="2"/>
  </w:num>
  <w:num w:numId="5">
    <w:abstractNumId w:val="5"/>
  </w:num>
  <w:num w:numId="6">
    <w:abstractNumId w:val="3"/>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427A"/>
    <w:rsid w:val="0000359C"/>
    <w:rsid w:val="00010F18"/>
    <w:rsid w:val="00020715"/>
    <w:rsid w:val="00021B99"/>
    <w:rsid w:val="00025C0C"/>
    <w:rsid w:val="000268BA"/>
    <w:rsid w:val="000268ED"/>
    <w:rsid w:val="00032430"/>
    <w:rsid w:val="00040FA1"/>
    <w:rsid w:val="0005278A"/>
    <w:rsid w:val="00062963"/>
    <w:rsid w:val="0006722C"/>
    <w:rsid w:val="00086E9F"/>
    <w:rsid w:val="0009588D"/>
    <w:rsid w:val="000A3205"/>
    <w:rsid w:val="000A656C"/>
    <w:rsid w:val="000A74DA"/>
    <w:rsid w:val="000B10BD"/>
    <w:rsid w:val="000B1C6E"/>
    <w:rsid w:val="000C12EC"/>
    <w:rsid w:val="000C308E"/>
    <w:rsid w:val="000C5CF0"/>
    <w:rsid w:val="000D0FBF"/>
    <w:rsid w:val="000D134E"/>
    <w:rsid w:val="000D5980"/>
    <w:rsid w:val="000E00EA"/>
    <w:rsid w:val="000E71D0"/>
    <w:rsid w:val="000F10E6"/>
    <w:rsid w:val="000F3102"/>
    <w:rsid w:val="001062DA"/>
    <w:rsid w:val="0011276A"/>
    <w:rsid w:val="00112785"/>
    <w:rsid w:val="0012479A"/>
    <w:rsid w:val="00127A1F"/>
    <w:rsid w:val="00137228"/>
    <w:rsid w:val="00144709"/>
    <w:rsid w:val="0014548C"/>
    <w:rsid w:val="00147918"/>
    <w:rsid w:val="00157506"/>
    <w:rsid w:val="0018520A"/>
    <w:rsid w:val="0018635A"/>
    <w:rsid w:val="001A7007"/>
    <w:rsid w:val="001B15CF"/>
    <w:rsid w:val="001C4023"/>
    <w:rsid w:val="001E22ED"/>
    <w:rsid w:val="002117C7"/>
    <w:rsid w:val="00216CF1"/>
    <w:rsid w:val="002270FE"/>
    <w:rsid w:val="0023283A"/>
    <w:rsid w:val="0023455B"/>
    <w:rsid w:val="00245F45"/>
    <w:rsid w:val="00247E1C"/>
    <w:rsid w:val="00260FCA"/>
    <w:rsid w:val="002642B7"/>
    <w:rsid w:val="00272435"/>
    <w:rsid w:val="00284C48"/>
    <w:rsid w:val="002A5DC6"/>
    <w:rsid w:val="002A7FF5"/>
    <w:rsid w:val="002E1C00"/>
    <w:rsid w:val="002E2491"/>
    <w:rsid w:val="002E285B"/>
    <w:rsid w:val="002E7E31"/>
    <w:rsid w:val="002F09D2"/>
    <w:rsid w:val="00303D71"/>
    <w:rsid w:val="00310219"/>
    <w:rsid w:val="00320FFB"/>
    <w:rsid w:val="00321529"/>
    <w:rsid w:val="00323ED4"/>
    <w:rsid w:val="00330A14"/>
    <w:rsid w:val="00333F22"/>
    <w:rsid w:val="0034431B"/>
    <w:rsid w:val="00347AAA"/>
    <w:rsid w:val="00351C33"/>
    <w:rsid w:val="00376B7C"/>
    <w:rsid w:val="003846DE"/>
    <w:rsid w:val="00385E67"/>
    <w:rsid w:val="00390ABF"/>
    <w:rsid w:val="003B4A10"/>
    <w:rsid w:val="003B7A0F"/>
    <w:rsid w:val="003D0614"/>
    <w:rsid w:val="003E02C8"/>
    <w:rsid w:val="003E70BD"/>
    <w:rsid w:val="003F0756"/>
    <w:rsid w:val="004203CB"/>
    <w:rsid w:val="00424C31"/>
    <w:rsid w:val="004274D6"/>
    <w:rsid w:val="00430DF5"/>
    <w:rsid w:val="00442EDD"/>
    <w:rsid w:val="00444BBC"/>
    <w:rsid w:val="00446BDD"/>
    <w:rsid w:val="004514FE"/>
    <w:rsid w:val="00481921"/>
    <w:rsid w:val="0049438D"/>
    <w:rsid w:val="00497A72"/>
    <w:rsid w:val="004A054F"/>
    <w:rsid w:val="004A16BA"/>
    <w:rsid w:val="004A71B3"/>
    <w:rsid w:val="004A744A"/>
    <w:rsid w:val="004B365A"/>
    <w:rsid w:val="004B4644"/>
    <w:rsid w:val="004B5308"/>
    <w:rsid w:val="004C75EA"/>
    <w:rsid w:val="004D3825"/>
    <w:rsid w:val="004E1F9B"/>
    <w:rsid w:val="004E46A8"/>
    <w:rsid w:val="004E7D8A"/>
    <w:rsid w:val="004F0536"/>
    <w:rsid w:val="005026E1"/>
    <w:rsid w:val="005117C4"/>
    <w:rsid w:val="005120C8"/>
    <w:rsid w:val="00522B0B"/>
    <w:rsid w:val="00524FF0"/>
    <w:rsid w:val="0057157F"/>
    <w:rsid w:val="00576A17"/>
    <w:rsid w:val="00591F3F"/>
    <w:rsid w:val="0059427A"/>
    <w:rsid w:val="005A0C8A"/>
    <w:rsid w:val="005A7A85"/>
    <w:rsid w:val="005B1127"/>
    <w:rsid w:val="005B3B24"/>
    <w:rsid w:val="005B6C94"/>
    <w:rsid w:val="005C2585"/>
    <w:rsid w:val="005D3B22"/>
    <w:rsid w:val="005E3891"/>
    <w:rsid w:val="005E4B99"/>
    <w:rsid w:val="005F64BF"/>
    <w:rsid w:val="005F694D"/>
    <w:rsid w:val="00612354"/>
    <w:rsid w:val="0061423F"/>
    <w:rsid w:val="006200FD"/>
    <w:rsid w:val="00620C8D"/>
    <w:rsid w:val="006258F8"/>
    <w:rsid w:val="00631CB5"/>
    <w:rsid w:val="00633B14"/>
    <w:rsid w:val="0064133E"/>
    <w:rsid w:val="00644619"/>
    <w:rsid w:val="006519C3"/>
    <w:rsid w:val="00651FCE"/>
    <w:rsid w:val="0065212E"/>
    <w:rsid w:val="00654B5D"/>
    <w:rsid w:val="00660C4C"/>
    <w:rsid w:val="006628ED"/>
    <w:rsid w:val="00667241"/>
    <w:rsid w:val="0066794A"/>
    <w:rsid w:val="006707DF"/>
    <w:rsid w:val="00671D2B"/>
    <w:rsid w:val="00684779"/>
    <w:rsid w:val="00685DB2"/>
    <w:rsid w:val="006A05DA"/>
    <w:rsid w:val="006A3F16"/>
    <w:rsid w:val="006B3B44"/>
    <w:rsid w:val="006B6E70"/>
    <w:rsid w:val="006C676F"/>
    <w:rsid w:val="006D3E7B"/>
    <w:rsid w:val="006D6EFF"/>
    <w:rsid w:val="006E2A16"/>
    <w:rsid w:val="006F05AE"/>
    <w:rsid w:val="006F73F1"/>
    <w:rsid w:val="007049AC"/>
    <w:rsid w:val="00717B66"/>
    <w:rsid w:val="007204D4"/>
    <w:rsid w:val="0072098D"/>
    <w:rsid w:val="00730C8A"/>
    <w:rsid w:val="00731CC4"/>
    <w:rsid w:val="007327C0"/>
    <w:rsid w:val="00757273"/>
    <w:rsid w:val="007606E9"/>
    <w:rsid w:val="00775FCA"/>
    <w:rsid w:val="00777910"/>
    <w:rsid w:val="007B072C"/>
    <w:rsid w:val="007C0C08"/>
    <w:rsid w:val="007C34BC"/>
    <w:rsid w:val="007C76F9"/>
    <w:rsid w:val="007C7A88"/>
    <w:rsid w:val="007D1847"/>
    <w:rsid w:val="007D6E23"/>
    <w:rsid w:val="007F34C0"/>
    <w:rsid w:val="00813C34"/>
    <w:rsid w:val="00815559"/>
    <w:rsid w:val="00825672"/>
    <w:rsid w:val="00831B39"/>
    <w:rsid w:val="0083783E"/>
    <w:rsid w:val="008448D1"/>
    <w:rsid w:val="008455F0"/>
    <w:rsid w:val="008479DA"/>
    <w:rsid w:val="008510A6"/>
    <w:rsid w:val="008533D9"/>
    <w:rsid w:val="00854D38"/>
    <w:rsid w:val="0086398F"/>
    <w:rsid w:val="008646C8"/>
    <w:rsid w:val="00865B9A"/>
    <w:rsid w:val="00866891"/>
    <w:rsid w:val="00867887"/>
    <w:rsid w:val="00867CFC"/>
    <w:rsid w:val="00870D28"/>
    <w:rsid w:val="00871081"/>
    <w:rsid w:val="008731B8"/>
    <w:rsid w:val="0088120C"/>
    <w:rsid w:val="008856B2"/>
    <w:rsid w:val="008931E8"/>
    <w:rsid w:val="00893849"/>
    <w:rsid w:val="00896193"/>
    <w:rsid w:val="008A55A7"/>
    <w:rsid w:val="008B4968"/>
    <w:rsid w:val="008B5ADF"/>
    <w:rsid w:val="008C1949"/>
    <w:rsid w:val="008D10A5"/>
    <w:rsid w:val="008D7E00"/>
    <w:rsid w:val="008E5112"/>
    <w:rsid w:val="008F214B"/>
    <w:rsid w:val="008F5B03"/>
    <w:rsid w:val="009000B5"/>
    <w:rsid w:val="00907149"/>
    <w:rsid w:val="00911FFA"/>
    <w:rsid w:val="009138F4"/>
    <w:rsid w:val="0091525D"/>
    <w:rsid w:val="00933791"/>
    <w:rsid w:val="00935C3B"/>
    <w:rsid w:val="00943108"/>
    <w:rsid w:val="00946EB4"/>
    <w:rsid w:val="00960715"/>
    <w:rsid w:val="00975C28"/>
    <w:rsid w:val="00977F19"/>
    <w:rsid w:val="00990983"/>
    <w:rsid w:val="009A102D"/>
    <w:rsid w:val="009A1E92"/>
    <w:rsid w:val="009A7E6A"/>
    <w:rsid w:val="009B5F65"/>
    <w:rsid w:val="009E3014"/>
    <w:rsid w:val="009E3594"/>
    <w:rsid w:val="009F0DB9"/>
    <w:rsid w:val="00A03A93"/>
    <w:rsid w:val="00A06E95"/>
    <w:rsid w:val="00A2072C"/>
    <w:rsid w:val="00A24B22"/>
    <w:rsid w:val="00A33494"/>
    <w:rsid w:val="00A37180"/>
    <w:rsid w:val="00A44093"/>
    <w:rsid w:val="00AA7C2A"/>
    <w:rsid w:val="00AB16C0"/>
    <w:rsid w:val="00AB3400"/>
    <w:rsid w:val="00AB3DCD"/>
    <w:rsid w:val="00AB6E41"/>
    <w:rsid w:val="00AC6D52"/>
    <w:rsid w:val="00AD6F85"/>
    <w:rsid w:val="00AE273C"/>
    <w:rsid w:val="00AF1235"/>
    <w:rsid w:val="00AF5084"/>
    <w:rsid w:val="00AF5CF8"/>
    <w:rsid w:val="00AF5FDA"/>
    <w:rsid w:val="00AF6ECD"/>
    <w:rsid w:val="00B04440"/>
    <w:rsid w:val="00B10078"/>
    <w:rsid w:val="00B117BE"/>
    <w:rsid w:val="00B22175"/>
    <w:rsid w:val="00B2397F"/>
    <w:rsid w:val="00B27F62"/>
    <w:rsid w:val="00B31CB8"/>
    <w:rsid w:val="00B328FC"/>
    <w:rsid w:val="00B3477A"/>
    <w:rsid w:val="00B6038F"/>
    <w:rsid w:val="00B66919"/>
    <w:rsid w:val="00B6734A"/>
    <w:rsid w:val="00B7053D"/>
    <w:rsid w:val="00B71921"/>
    <w:rsid w:val="00B741C8"/>
    <w:rsid w:val="00B7480B"/>
    <w:rsid w:val="00B74C8D"/>
    <w:rsid w:val="00B82C2A"/>
    <w:rsid w:val="00B867C9"/>
    <w:rsid w:val="00B911B5"/>
    <w:rsid w:val="00BA6156"/>
    <w:rsid w:val="00BB1D2A"/>
    <w:rsid w:val="00BB6D02"/>
    <w:rsid w:val="00BC007C"/>
    <w:rsid w:val="00BC1F56"/>
    <w:rsid w:val="00BC26CD"/>
    <w:rsid w:val="00BD5792"/>
    <w:rsid w:val="00BE3CC0"/>
    <w:rsid w:val="00BE61D6"/>
    <w:rsid w:val="00BF347D"/>
    <w:rsid w:val="00BF3E18"/>
    <w:rsid w:val="00C041DF"/>
    <w:rsid w:val="00C114B3"/>
    <w:rsid w:val="00C1238A"/>
    <w:rsid w:val="00C16B78"/>
    <w:rsid w:val="00C20ED8"/>
    <w:rsid w:val="00C22847"/>
    <w:rsid w:val="00C30C05"/>
    <w:rsid w:val="00C34D46"/>
    <w:rsid w:val="00C4375D"/>
    <w:rsid w:val="00C618A2"/>
    <w:rsid w:val="00C6246D"/>
    <w:rsid w:val="00C62478"/>
    <w:rsid w:val="00C627A2"/>
    <w:rsid w:val="00C750B7"/>
    <w:rsid w:val="00C77D8B"/>
    <w:rsid w:val="00C87C34"/>
    <w:rsid w:val="00CA42C8"/>
    <w:rsid w:val="00CB2F16"/>
    <w:rsid w:val="00CB49BD"/>
    <w:rsid w:val="00CB772E"/>
    <w:rsid w:val="00CB7A8D"/>
    <w:rsid w:val="00CD2BCF"/>
    <w:rsid w:val="00CD576C"/>
    <w:rsid w:val="00CE0002"/>
    <w:rsid w:val="00CE5542"/>
    <w:rsid w:val="00CF3DDC"/>
    <w:rsid w:val="00CF7645"/>
    <w:rsid w:val="00D007E3"/>
    <w:rsid w:val="00D039C9"/>
    <w:rsid w:val="00D0427F"/>
    <w:rsid w:val="00D13FD2"/>
    <w:rsid w:val="00D16F70"/>
    <w:rsid w:val="00D24536"/>
    <w:rsid w:val="00D43486"/>
    <w:rsid w:val="00D44B8F"/>
    <w:rsid w:val="00D44D01"/>
    <w:rsid w:val="00D46154"/>
    <w:rsid w:val="00D52AA0"/>
    <w:rsid w:val="00D60217"/>
    <w:rsid w:val="00D60AF7"/>
    <w:rsid w:val="00D65726"/>
    <w:rsid w:val="00D72C08"/>
    <w:rsid w:val="00D73373"/>
    <w:rsid w:val="00DA4087"/>
    <w:rsid w:val="00DB35BF"/>
    <w:rsid w:val="00DD5311"/>
    <w:rsid w:val="00DD77B7"/>
    <w:rsid w:val="00DE0AAA"/>
    <w:rsid w:val="00DE700D"/>
    <w:rsid w:val="00DE7FB8"/>
    <w:rsid w:val="00DF04E4"/>
    <w:rsid w:val="00DF0D06"/>
    <w:rsid w:val="00E1098F"/>
    <w:rsid w:val="00E30A04"/>
    <w:rsid w:val="00E373D6"/>
    <w:rsid w:val="00E434A6"/>
    <w:rsid w:val="00E43972"/>
    <w:rsid w:val="00E4633D"/>
    <w:rsid w:val="00E60426"/>
    <w:rsid w:val="00E643B9"/>
    <w:rsid w:val="00E707C8"/>
    <w:rsid w:val="00E71BE4"/>
    <w:rsid w:val="00E81572"/>
    <w:rsid w:val="00E828AD"/>
    <w:rsid w:val="00E847C8"/>
    <w:rsid w:val="00E871BF"/>
    <w:rsid w:val="00E964E1"/>
    <w:rsid w:val="00EA3A1D"/>
    <w:rsid w:val="00EA439F"/>
    <w:rsid w:val="00EC2B74"/>
    <w:rsid w:val="00ED48B6"/>
    <w:rsid w:val="00EF545F"/>
    <w:rsid w:val="00EF780C"/>
    <w:rsid w:val="00F16573"/>
    <w:rsid w:val="00F2090A"/>
    <w:rsid w:val="00F2283C"/>
    <w:rsid w:val="00F31531"/>
    <w:rsid w:val="00F40C4C"/>
    <w:rsid w:val="00F44F30"/>
    <w:rsid w:val="00F56AF6"/>
    <w:rsid w:val="00F6292F"/>
    <w:rsid w:val="00F704DE"/>
    <w:rsid w:val="00F85522"/>
    <w:rsid w:val="00F869AA"/>
    <w:rsid w:val="00F9096F"/>
    <w:rsid w:val="00F9371A"/>
    <w:rsid w:val="00F953A7"/>
    <w:rsid w:val="00F96B5C"/>
    <w:rsid w:val="00FA56C4"/>
    <w:rsid w:val="00FB2FCD"/>
    <w:rsid w:val="00FC0536"/>
    <w:rsid w:val="00FC624C"/>
    <w:rsid w:val="00FD0E64"/>
    <w:rsid w:val="00FD3D0D"/>
    <w:rsid w:val="00FE5ECF"/>
    <w:rsid w:val="00FF4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27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42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9427A"/>
    <w:rPr>
      <w:sz w:val="18"/>
      <w:szCs w:val="18"/>
    </w:rPr>
  </w:style>
  <w:style w:type="paragraph" w:styleId="a4">
    <w:name w:val="footer"/>
    <w:basedOn w:val="a"/>
    <w:link w:val="Char0"/>
    <w:uiPriority w:val="99"/>
    <w:semiHidden/>
    <w:unhideWhenUsed/>
    <w:rsid w:val="005942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9427A"/>
    <w:rPr>
      <w:sz w:val="18"/>
      <w:szCs w:val="18"/>
    </w:rPr>
  </w:style>
  <w:style w:type="paragraph" w:styleId="a5">
    <w:name w:val="List Paragraph"/>
    <w:basedOn w:val="a"/>
    <w:uiPriority w:val="34"/>
    <w:qFormat/>
    <w:rsid w:val="0059427A"/>
    <w:pPr>
      <w:ind w:firstLineChars="200" w:firstLine="420"/>
    </w:pPr>
  </w:style>
  <w:style w:type="paragraph" w:styleId="a6">
    <w:name w:val="Normal (Web)"/>
    <w:basedOn w:val="a"/>
    <w:uiPriority w:val="99"/>
    <w:semiHidden/>
    <w:unhideWhenUsed/>
    <w:rsid w:val="001E22ED"/>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64133E"/>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1"/>
    <w:uiPriority w:val="99"/>
    <w:semiHidden/>
    <w:unhideWhenUsed/>
    <w:rsid w:val="001B15CF"/>
    <w:rPr>
      <w:sz w:val="18"/>
      <w:szCs w:val="18"/>
    </w:rPr>
  </w:style>
  <w:style w:type="character" w:customStyle="1" w:styleId="Char1">
    <w:name w:val="批注框文本 Char"/>
    <w:basedOn w:val="a0"/>
    <w:link w:val="a7"/>
    <w:uiPriority w:val="99"/>
    <w:semiHidden/>
    <w:rsid w:val="001B15C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107576397">
      <w:bodyDiv w:val="1"/>
      <w:marLeft w:val="0"/>
      <w:marRight w:val="0"/>
      <w:marTop w:val="0"/>
      <w:marBottom w:val="0"/>
      <w:divBdr>
        <w:top w:val="none" w:sz="0" w:space="0" w:color="auto"/>
        <w:left w:val="none" w:sz="0" w:space="0" w:color="auto"/>
        <w:bottom w:val="none" w:sz="0" w:space="0" w:color="auto"/>
        <w:right w:val="none" w:sz="0" w:space="0" w:color="auto"/>
      </w:divBdr>
      <w:divsChild>
        <w:div w:id="130261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1360</Characters>
  <Application>Microsoft Office Word</Application>
  <DocSecurity>0</DocSecurity>
  <Lines>11</Lines>
  <Paragraphs>3</Paragraphs>
  <ScaleCrop>false</ScaleCrop>
  <Company>Lenovo</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baobao</dc:creator>
  <cp:lastModifiedBy>baobao</cp:lastModifiedBy>
  <cp:revision>2</cp:revision>
  <cp:lastPrinted>2014-04-30T02:34:00Z</cp:lastPrinted>
  <dcterms:created xsi:type="dcterms:W3CDTF">2014-05-12T12:53:00Z</dcterms:created>
  <dcterms:modified xsi:type="dcterms:W3CDTF">2014-05-12T12:53:00Z</dcterms:modified>
</cp:coreProperties>
</file>